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4841C5" w14:textId="39F25BAA" w:rsidR="00CC300E" w:rsidRPr="00684838" w:rsidRDefault="00C900D9" w:rsidP="00693394">
      <w:pPr>
        <w:pStyle w:val="Nzev"/>
        <w:ind w:left="709"/>
      </w:pPr>
      <w:r>
        <w:t xml:space="preserve">Březen </w:t>
      </w:r>
      <w:r w:rsidR="00CC300E" w:rsidRPr="00684838">
        <w:t>202</w:t>
      </w:r>
      <w:r w:rsidR="00C1158C">
        <w:t>3</w:t>
      </w:r>
      <w:r w:rsidR="00CC300E" w:rsidRPr="00684838">
        <w:t xml:space="preserve"> na území Česka</w:t>
      </w:r>
    </w:p>
    <w:p w14:paraId="17100BFE" w14:textId="77777777" w:rsidR="00CC300E" w:rsidRDefault="00CC300E" w:rsidP="00693394">
      <w:pPr>
        <w:spacing w:line="259" w:lineRule="auto"/>
        <w:ind w:left="709"/>
        <w:jc w:val="both"/>
        <w:rPr>
          <w:color w:val="14387F"/>
          <w:sz w:val="22"/>
        </w:rPr>
      </w:pPr>
    </w:p>
    <w:p w14:paraId="5DA8D88D" w14:textId="56096FCE" w:rsidR="00CC300E" w:rsidRDefault="00C900D9" w:rsidP="00693394">
      <w:pPr>
        <w:spacing w:line="259" w:lineRule="auto"/>
        <w:ind w:left="709"/>
        <w:jc w:val="both"/>
        <w:rPr>
          <w:b/>
          <w:color w:val="14387F"/>
          <w:sz w:val="22"/>
          <w:szCs w:val="22"/>
        </w:rPr>
      </w:pPr>
      <w:r>
        <w:rPr>
          <w:b/>
          <w:color w:val="14387F"/>
          <w:sz w:val="22"/>
          <w:szCs w:val="22"/>
        </w:rPr>
        <w:t>Březen</w:t>
      </w:r>
      <w:r w:rsidR="00286BB8" w:rsidRPr="00587F32">
        <w:rPr>
          <w:b/>
          <w:color w:val="14387F"/>
          <w:sz w:val="22"/>
          <w:szCs w:val="22"/>
        </w:rPr>
        <w:t xml:space="preserve"> </w:t>
      </w:r>
      <w:r w:rsidR="00CC300E" w:rsidRPr="00587F32">
        <w:rPr>
          <w:b/>
          <w:color w:val="14387F"/>
          <w:sz w:val="22"/>
          <w:szCs w:val="22"/>
        </w:rPr>
        <w:t>202</w:t>
      </w:r>
      <w:r w:rsidR="00C1158C" w:rsidRPr="00587F32">
        <w:rPr>
          <w:b/>
          <w:color w:val="14387F"/>
          <w:sz w:val="22"/>
          <w:szCs w:val="22"/>
        </w:rPr>
        <w:t>3</w:t>
      </w:r>
      <w:r w:rsidR="00CC300E" w:rsidRPr="00587F32">
        <w:rPr>
          <w:b/>
          <w:color w:val="14387F"/>
          <w:sz w:val="22"/>
          <w:szCs w:val="22"/>
        </w:rPr>
        <w:t xml:space="preserve"> na území ČR hodnotíme jako teplotně </w:t>
      </w:r>
      <w:r w:rsidR="00FE3DEE">
        <w:rPr>
          <w:b/>
          <w:color w:val="14387F"/>
          <w:sz w:val="22"/>
          <w:szCs w:val="22"/>
        </w:rPr>
        <w:t xml:space="preserve">i </w:t>
      </w:r>
      <w:r w:rsidR="00CC300E" w:rsidRPr="00587F32">
        <w:rPr>
          <w:b/>
          <w:color w:val="14387F"/>
          <w:sz w:val="22"/>
          <w:szCs w:val="22"/>
        </w:rPr>
        <w:t>srážkově normální. Průměrná délka slun</w:t>
      </w:r>
      <w:r w:rsidR="00286BB8" w:rsidRPr="00587F32">
        <w:rPr>
          <w:b/>
          <w:color w:val="14387F"/>
          <w:sz w:val="22"/>
          <w:szCs w:val="22"/>
        </w:rPr>
        <w:t xml:space="preserve">ečního svitu byla tento měsíc </w:t>
      </w:r>
      <w:r w:rsidR="00A20B19">
        <w:rPr>
          <w:b/>
          <w:color w:val="14387F"/>
          <w:sz w:val="22"/>
          <w:szCs w:val="22"/>
        </w:rPr>
        <w:t>120</w:t>
      </w:r>
      <w:r w:rsidR="004E6D02">
        <w:rPr>
          <w:b/>
          <w:color w:val="14387F"/>
          <w:sz w:val="22"/>
          <w:szCs w:val="22"/>
        </w:rPr>
        <w:t>,</w:t>
      </w:r>
      <w:r w:rsidR="00A20B19">
        <w:rPr>
          <w:b/>
          <w:color w:val="14387F"/>
          <w:sz w:val="22"/>
          <w:szCs w:val="22"/>
        </w:rPr>
        <w:t>1</w:t>
      </w:r>
      <w:r w:rsidR="00286BB8" w:rsidRPr="00587F32">
        <w:rPr>
          <w:b/>
          <w:color w:val="14387F"/>
          <w:sz w:val="22"/>
          <w:szCs w:val="22"/>
        </w:rPr>
        <w:t xml:space="preserve"> hodin</w:t>
      </w:r>
      <w:r w:rsidR="00C1158C" w:rsidRPr="00587F32">
        <w:rPr>
          <w:b/>
          <w:color w:val="14387F"/>
          <w:sz w:val="22"/>
          <w:szCs w:val="22"/>
        </w:rPr>
        <w:t>y</w:t>
      </w:r>
      <w:r w:rsidR="00286BB8" w:rsidRPr="00587F32">
        <w:rPr>
          <w:b/>
          <w:color w:val="14387F"/>
          <w:sz w:val="22"/>
          <w:szCs w:val="22"/>
        </w:rPr>
        <w:t xml:space="preserve">, což činí </w:t>
      </w:r>
      <w:r w:rsidR="00A20B19">
        <w:rPr>
          <w:b/>
          <w:color w:val="14387F"/>
          <w:sz w:val="22"/>
          <w:szCs w:val="22"/>
        </w:rPr>
        <w:t>96</w:t>
      </w:r>
      <w:r w:rsidR="00CC300E" w:rsidRPr="00587F32">
        <w:rPr>
          <w:b/>
          <w:color w:val="14387F"/>
          <w:sz w:val="22"/>
          <w:szCs w:val="22"/>
        </w:rPr>
        <w:t xml:space="preserve"> % normálu 1991–2020.</w:t>
      </w:r>
    </w:p>
    <w:p w14:paraId="31888BCA" w14:textId="77777777" w:rsidR="00587F32" w:rsidRPr="00587F32" w:rsidRDefault="00587F32" w:rsidP="00693394">
      <w:pPr>
        <w:spacing w:line="259" w:lineRule="auto"/>
        <w:ind w:left="709"/>
        <w:jc w:val="both"/>
        <w:rPr>
          <w:b/>
          <w:color w:val="14387F"/>
          <w:sz w:val="22"/>
          <w:szCs w:val="22"/>
        </w:rPr>
      </w:pPr>
    </w:p>
    <w:p w14:paraId="5E6793CE" w14:textId="19B1AACD" w:rsidR="00CC300E" w:rsidRPr="00CC300E" w:rsidRDefault="00286BB8" w:rsidP="00693394">
      <w:pPr>
        <w:spacing w:line="259" w:lineRule="auto"/>
        <w:ind w:left="709"/>
        <w:jc w:val="both"/>
        <w:rPr>
          <w:rFonts w:ascii="Arial" w:hAnsi="Arial" w:cs="Arial"/>
          <w:b/>
          <w:color w:val="14387F"/>
          <w:sz w:val="22"/>
          <w:szCs w:val="22"/>
        </w:rPr>
      </w:pPr>
      <w:r>
        <w:rPr>
          <w:rFonts w:ascii="Arial" w:hAnsi="Arial" w:cs="Arial"/>
          <w:b/>
          <w:color w:val="14387F"/>
          <w:sz w:val="22"/>
          <w:szCs w:val="22"/>
        </w:rPr>
        <w:t xml:space="preserve">Teplota během </w:t>
      </w:r>
      <w:r w:rsidR="00C900D9">
        <w:rPr>
          <w:rFonts w:ascii="Arial" w:hAnsi="Arial" w:cs="Arial"/>
          <w:b/>
          <w:color w:val="14387F"/>
          <w:sz w:val="22"/>
          <w:szCs w:val="22"/>
        </w:rPr>
        <w:t>března</w:t>
      </w:r>
      <w:r w:rsidR="00CC300E" w:rsidRPr="00CC300E">
        <w:rPr>
          <w:rFonts w:ascii="Arial" w:hAnsi="Arial" w:cs="Arial"/>
          <w:b/>
          <w:color w:val="14387F"/>
          <w:sz w:val="22"/>
          <w:szCs w:val="22"/>
        </w:rPr>
        <w:t xml:space="preserve"> 202</w:t>
      </w:r>
      <w:r w:rsidR="00C1158C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469E345B" w14:textId="2C22F4A8" w:rsidR="00A16792" w:rsidRPr="00A16792" w:rsidRDefault="00C900D9" w:rsidP="00693394">
      <w:pPr>
        <w:spacing w:line="259" w:lineRule="auto"/>
        <w:ind w:left="709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Březen</w:t>
      </w:r>
      <w:r w:rsidR="00A16792">
        <w:rPr>
          <w:color w:val="14387F"/>
          <w:sz w:val="22"/>
          <w:szCs w:val="22"/>
        </w:rPr>
        <w:t xml:space="preserve"> 202</w:t>
      </w:r>
      <w:r w:rsidR="00C1158C">
        <w:rPr>
          <w:color w:val="14387F"/>
          <w:sz w:val="22"/>
          <w:szCs w:val="22"/>
        </w:rPr>
        <w:t>3</w:t>
      </w:r>
      <w:r w:rsidR="00A16792" w:rsidRPr="00A16792">
        <w:rPr>
          <w:color w:val="14387F"/>
          <w:sz w:val="22"/>
          <w:szCs w:val="22"/>
        </w:rPr>
        <w:t xml:space="preserve"> na </w:t>
      </w:r>
      <w:r w:rsidR="00A16792">
        <w:rPr>
          <w:color w:val="14387F"/>
          <w:sz w:val="22"/>
          <w:szCs w:val="22"/>
        </w:rPr>
        <w:t xml:space="preserve">území ČR byl teplotně </w:t>
      </w:r>
      <w:r w:rsidR="00C1158C">
        <w:rPr>
          <w:color w:val="14387F"/>
          <w:sz w:val="22"/>
          <w:szCs w:val="22"/>
        </w:rPr>
        <w:t>normá</w:t>
      </w:r>
      <w:r w:rsidR="00A16792">
        <w:rPr>
          <w:color w:val="14387F"/>
          <w:sz w:val="22"/>
          <w:szCs w:val="22"/>
        </w:rPr>
        <w:t xml:space="preserve">lní, </w:t>
      </w:r>
      <w:r w:rsidR="00A20B19">
        <w:rPr>
          <w:color w:val="14387F"/>
          <w:sz w:val="22"/>
          <w:szCs w:val="22"/>
        </w:rPr>
        <w:t xml:space="preserve">s odchylkou </w:t>
      </w:r>
      <w:r w:rsidR="00E271D1">
        <w:rPr>
          <w:color w:val="14387F"/>
          <w:sz w:val="22"/>
          <w:szCs w:val="22"/>
        </w:rPr>
        <w:t xml:space="preserve">teploty </w:t>
      </w:r>
      <w:r w:rsidR="00A20B19">
        <w:rPr>
          <w:color w:val="14387F"/>
          <w:sz w:val="22"/>
          <w:szCs w:val="22"/>
        </w:rPr>
        <w:t xml:space="preserve">blízkou </w:t>
      </w:r>
      <w:proofErr w:type="gramStart"/>
      <w:r w:rsidR="00A20B19">
        <w:rPr>
          <w:color w:val="14387F"/>
          <w:sz w:val="22"/>
          <w:szCs w:val="22"/>
        </w:rPr>
        <w:t xml:space="preserve">hranici </w:t>
      </w:r>
      <w:r w:rsidR="00693394">
        <w:rPr>
          <w:color w:val="14387F"/>
          <w:sz w:val="22"/>
          <w:szCs w:val="22"/>
        </w:rPr>
        <w:t xml:space="preserve">                     </w:t>
      </w:r>
      <w:r w:rsidR="00A20B19">
        <w:rPr>
          <w:color w:val="14387F"/>
          <w:sz w:val="22"/>
          <w:szCs w:val="22"/>
        </w:rPr>
        <w:t>pro</w:t>
      </w:r>
      <w:proofErr w:type="gramEnd"/>
      <w:r w:rsidR="00A20B19">
        <w:rPr>
          <w:color w:val="14387F"/>
          <w:sz w:val="22"/>
          <w:szCs w:val="22"/>
        </w:rPr>
        <w:t xml:space="preserve"> nadnormální měsíc. P</w:t>
      </w:r>
      <w:r w:rsidR="00A16792">
        <w:rPr>
          <w:color w:val="14387F"/>
          <w:sz w:val="22"/>
          <w:szCs w:val="22"/>
        </w:rPr>
        <w:t xml:space="preserve">růměrná měsíční teplota vzduchu </w:t>
      </w:r>
      <w:r>
        <w:rPr>
          <w:color w:val="14387F"/>
          <w:sz w:val="22"/>
          <w:szCs w:val="22"/>
        </w:rPr>
        <w:t>4</w:t>
      </w:r>
      <w:r w:rsidR="004E6D02">
        <w:rPr>
          <w:color w:val="14387F"/>
          <w:sz w:val="22"/>
          <w:szCs w:val="22"/>
        </w:rPr>
        <w:t>,</w:t>
      </w:r>
      <w:r>
        <w:rPr>
          <w:color w:val="14387F"/>
          <w:sz w:val="22"/>
          <w:szCs w:val="22"/>
        </w:rPr>
        <w:t>7</w:t>
      </w:r>
      <w:r w:rsidR="00A16792">
        <w:rPr>
          <w:color w:val="14387F"/>
          <w:sz w:val="22"/>
          <w:szCs w:val="22"/>
        </w:rPr>
        <w:t xml:space="preserve"> °C byla o </w:t>
      </w:r>
      <w:r w:rsidR="004E6D02">
        <w:rPr>
          <w:color w:val="14387F"/>
          <w:sz w:val="22"/>
          <w:szCs w:val="22"/>
        </w:rPr>
        <w:t>1,</w:t>
      </w:r>
      <w:r>
        <w:rPr>
          <w:color w:val="14387F"/>
          <w:sz w:val="22"/>
          <w:szCs w:val="22"/>
        </w:rPr>
        <w:t>5</w:t>
      </w:r>
      <w:r w:rsidR="00A16792">
        <w:rPr>
          <w:color w:val="14387F"/>
          <w:sz w:val="22"/>
          <w:szCs w:val="22"/>
        </w:rPr>
        <w:t xml:space="preserve"> °C vyšší než normál 1991–2020. </w:t>
      </w:r>
      <w:r w:rsidR="00314433">
        <w:rPr>
          <w:color w:val="14387F"/>
          <w:sz w:val="22"/>
          <w:szCs w:val="22"/>
        </w:rPr>
        <w:t xml:space="preserve">Jedná se tak o 14. nejteplejší březen od roku 1961. </w:t>
      </w:r>
      <w:r w:rsidR="0087304B">
        <w:rPr>
          <w:color w:val="14387F"/>
          <w:sz w:val="22"/>
          <w:szCs w:val="22"/>
        </w:rPr>
        <w:t xml:space="preserve">Nejvyšší </w:t>
      </w:r>
      <w:r>
        <w:rPr>
          <w:color w:val="14387F"/>
          <w:sz w:val="22"/>
          <w:szCs w:val="22"/>
        </w:rPr>
        <w:t xml:space="preserve">březnová </w:t>
      </w:r>
      <w:r w:rsidR="0087304B">
        <w:rPr>
          <w:color w:val="14387F"/>
          <w:sz w:val="22"/>
          <w:szCs w:val="22"/>
        </w:rPr>
        <w:t xml:space="preserve">průměrná teplota vzduchu </w:t>
      </w:r>
      <w:r w:rsidR="00314433">
        <w:rPr>
          <w:color w:val="14387F"/>
          <w:sz w:val="22"/>
          <w:szCs w:val="22"/>
        </w:rPr>
        <w:t>6</w:t>
      </w:r>
      <w:r w:rsidR="0087304B">
        <w:rPr>
          <w:color w:val="14387F"/>
          <w:sz w:val="22"/>
          <w:szCs w:val="22"/>
        </w:rPr>
        <w:t>,</w:t>
      </w:r>
      <w:r w:rsidR="00314433">
        <w:rPr>
          <w:color w:val="14387F"/>
          <w:sz w:val="22"/>
          <w:szCs w:val="22"/>
        </w:rPr>
        <w:t>2</w:t>
      </w:r>
      <w:r w:rsidR="0087304B">
        <w:rPr>
          <w:color w:val="14387F"/>
          <w:sz w:val="22"/>
          <w:szCs w:val="22"/>
        </w:rPr>
        <w:t xml:space="preserve"> °C byla naměřena </w:t>
      </w:r>
      <w:r w:rsidR="00AD7D8B">
        <w:rPr>
          <w:color w:val="14387F"/>
          <w:sz w:val="22"/>
          <w:szCs w:val="22"/>
        </w:rPr>
        <w:t xml:space="preserve">v roce </w:t>
      </w:r>
      <w:r w:rsidR="00314433">
        <w:rPr>
          <w:color w:val="14387F"/>
          <w:sz w:val="22"/>
          <w:szCs w:val="22"/>
        </w:rPr>
        <w:t>2014</w:t>
      </w:r>
      <w:r w:rsidR="0087304B">
        <w:rPr>
          <w:color w:val="14387F"/>
          <w:sz w:val="22"/>
          <w:szCs w:val="22"/>
        </w:rPr>
        <w:t>.</w:t>
      </w:r>
      <w:r w:rsidR="00A16792">
        <w:rPr>
          <w:color w:val="14387F"/>
          <w:sz w:val="22"/>
          <w:szCs w:val="22"/>
        </w:rPr>
        <w:t xml:space="preserve"> Naopak nejchladnější </w:t>
      </w:r>
      <w:r>
        <w:rPr>
          <w:color w:val="14387F"/>
          <w:sz w:val="22"/>
          <w:szCs w:val="22"/>
        </w:rPr>
        <w:t>březen</w:t>
      </w:r>
      <w:r w:rsidR="00A16792">
        <w:rPr>
          <w:color w:val="14387F"/>
          <w:sz w:val="22"/>
          <w:szCs w:val="22"/>
        </w:rPr>
        <w:t xml:space="preserve"> </w:t>
      </w:r>
      <w:r w:rsidR="00926888">
        <w:rPr>
          <w:color w:val="14387F"/>
          <w:sz w:val="22"/>
          <w:szCs w:val="22"/>
        </w:rPr>
        <w:t>byl v roce 19</w:t>
      </w:r>
      <w:r w:rsidR="0087304B">
        <w:rPr>
          <w:color w:val="14387F"/>
          <w:sz w:val="22"/>
          <w:szCs w:val="22"/>
        </w:rPr>
        <w:t>8</w:t>
      </w:r>
      <w:r w:rsidR="00314433">
        <w:rPr>
          <w:color w:val="14387F"/>
          <w:sz w:val="22"/>
          <w:szCs w:val="22"/>
        </w:rPr>
        <w:t>7</w:t>
      </w:r>
      <w:r w:rsidR="007E7C9D">
        <w:rPr>
          <w:color w:val="14387F"/>
          <w:sz w:val="22"/>
          <w:szCs w:val="22"/>
        </w:rPr>
        <w:t xml:space="preserve"> s průměrnou měsíční teplotou -</w:t>
      </w:r>
      <w:r w:rsidR="00314433">
        <w:rPr>
          <w:color w:val="14387F"/>
          <w:sz w:val="22"/>
          <w:szCs w:val="22"/>
        </w:rPr>
        <w:t>2</w:t>
      </w:r>
      <w:r w:rsidR="0087304B">
        <w:rPr>
          <w:color w:val="14387F"/>
          <w:sz w:val="22"/>
          <w:szCs w:val="22"/>
        </w:rPr>
        <w:t>,</w:t>
      </w:r>
      <w:r w:rsidR="00314433">
        <w:rPr>
          <w:color w:val="14387F"/>
          <w:sz w:val="22"/>
          <w:szCs w:val="22"/>
        </w:rPr>
        <w:t>5</w:t>
      </w:r>
      <w:r w:rsidR="00926888">
        <w:rPr>
          <w:color w:val="14387F"/>
          <w:sz w:val="22"/>
          <w:szCs w:val="22"/>
        </w:rPr>
        <w:t xml:space="preserve"> °C. </w:t>
      </w:r>
    </w:p>
    <w:p w14:paraId="3E4B5DD3" w14:textId="2EC52562" w:rsidR="00CC300E" w:rsidRDefault="0087304B" w:rsidP="00693394">
      <w:pPr>
        <w:spacing w:line="259" w:lineRule="auto"/>
        <w:ind w:left="709"/>
        <w:jc w:val="both"/>
        <w:rPr>
          <w:color w:val="14387F"/>
          <w:sz w:val="22"/>
          <w:szCs w:val="22"/>
        </w:rPr>
      </w:pPr>
      <w:r w:rsidRPr="0087304B">
        <w:rPr>
          <w:color w:val="14387F"/>
          <w:sz w:val="22"/>
          <w:szCs w:val="22"/>
        </w:rPr>
        <w:t>Na území Čech byla průměrná měsíční teplota vzduchu (</w:t>
      </w:r>
      <w:r w:rsidR="004F61B1">
        <w:rPr>
          <w:color w:val="14387F"/>
          <w:sz w:val="22"/>
          <w:szCs w:val="22"/>
        </w:rPr>
        <w:t>4,5</w:t>
      </w:r>
      <w:r w:rsidRPr="0087304B">
        <w:rPr>
          <w:color w:val="14387F"/>
          <w:sz w:val="22"/>
          <w:szCs w:val="22"/>
        </w:rPr>
        <w:t xml:space="preserve"> °C) o 0,</w:t>
      </w:r>
      <w:r w:rsidR="004F61B1">
        <w:rPr>
          <w:color w:val="14387F"/>
          <w:sz w:val="22"/>
          <w:szCs w:val="22"/>
        </w:rPr>
        <w:t>4</w:t>
      </w:r>
      <w:r w:rsidRPr="0087304B">
        <w:rPr>
          <w:color w:val="14387F"/>
          <w:sz w:val="22"/>
          <w:szCs w:val="22"/>
        </w:rPr>
        <w:t xml:space="preserve"> °C </w:t>
      </w:r>
      <w:r w:rsidR="004F61B1">
        <w:rPr>
          <w:color w:val="14387F"/>
          <w:sz w:val="22"/>
          <w:szCs w:val="22"/>
        </w:rPr>
        <w:t>nižší</w:t>
      </w:r>
      <w:r w:rsidRPr="0087304B">
        <w:rPr>
          <w:color w:val="14387F"/>
          <w:sz w:val="22"/>
          <w:szCs w:val="22"/>
        </w:rPr>
        <w:t xml:space="preserve"> než na území Moravy</w:t>
      </w:r>
      <w:r w:rsidR="00693394">
        <w:rPr>
          <w:color w:val="14387F"/>
          <w:sz w:val="22"/>
          <w:szCs w:val="22"/>
        </w:rPr>
        <w:t xml:space="preserve"> </w:t>
      </w:r>
      <w:r w:rsidRPr="0087304B">
        <w:rPr>
          <w:color w:val="14387F"/>
          <w:sz w:val="22"/>
          <w:szCs w:val="22"/>
        </w:rPr>
        <w:t>a Slezska (</w:t>
      </w:r>
      <w:r w:rsidR="004F61B1">
        <w:rPr>
          <w:color w:val="14387F"/>
          <w:sz w:val="22"/>
          <w:szCs w:val="22"/>
        </w:rPr>
        <w:t>4,9</w:t>
      </w:r>
      <w:r w:rsidRPr="0087304B">
        <w:rPr>
          <w:color w:val="14387F"/>
          <w:sz w:val="22"/>
          <w:szCs w:val="22"/>
        </w:rPr>
        <w:t xml:space="preserve"> °C). </w:t>
      </w:r>
      <w:r w:rsidR="00CC300E" w:rsidRPr="00926888">
        <w:rPr>
          <w:color w:val="14387F"/>
          <w:sz w:val="22"/>
          <w:szCs w:val="22"/>
        </w:rPr>
        <w:t xml:space="preserve">Rozložení průměrné měsíční teploty na území ČR a její </w:t>
      </w:r>
      <w:proofErr w:type="gramStart"/>
      <w:r w:rsidR="00CC300E" w:rsidRPr="00926888">
        <w:rPr>
          <w:color w:val="14387F"/>
          <w:sz w:val="22"/>
          <w:szCs w:val="22"/>
        </w:rPr>
        <w:t xml:space="preserve">srovnání </w:t>
      </w:r>
      <w:r w:rsidR="00693394">
        <w:rPr>
          <w:color w:val="14387F"/>
          <w:sz w:val="22"/>
          <w:szCs w:val="22"/>
        </w:rPr>
        <w:t xml:space="preserve">          s normálem</w:t>
      </w:r>
      <w:proofErr w:type="gramEnd"/>
      <w:r w:rsidR="00693394">
        <w:rPr>
          <w:color w:val="14387F"/>
          <w:sz w:val="22"/>
          <w:szCs w:val="22"/>
        </w:rPr>
        <w:t xml:space="preserve"> </w:t>
      </w:r>
      <w:r w:rsidR="00CC300E" w:rsidRPr="00926888">
        <w:rPr>
          <w:color w:val="14387F"/>
          <w:sz w:val="22"/>
          <w:szCs w:val="22"/>
        </w:rPr>
        <w:t>1991–2020 je uvedeno na obrázku 1 a 2.</w:t>
      </w:r>
    </w:p>
    <w:p w14:paraId="6C5B4E87" w14:textId="4B3BFA49" w:rsidR="00E863F4" w:rsidRPr="00CC300E" w:rsidRDefault="004F61B1" w:rsidP="004E1492">
      <w:pPr>
        <w:spacing w:line="259" w:lineRule="auto"/>
        <w:rPr>
          <w:b/>
          <w:color w:val="14387F"/>
          <w:sz w:val="22"/>
          <w:szCs w:val="22"/>
        </w:rPr>
      </w:pPr>
      <w:r w:rsidRPr="004F61B1">
        <w:rPr>
          <w:b/>
          <w:noProof/>
          <w:color w:val="14387F"/>
          <w:sz w:val="22"/>
          <w:szCs w:val="22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 wp14:anchorId="47911D12" wp14:editId="51BDD117">
            <wp:simplePos x="0" y="0"/>
            <wp:positionH relativeFrom="column">
              <wp:posOffset>604520</wp:posOffset>
            </wp:positionH>
            <wp:positionV relativeFrom="paragraph">
              <wp:posOffset>10160</wp:posOffset>
            </wp:positionV>
            <wp:extent cx="5060950" cy="3581400"/>
            <wp:effectExtent l="0" t="0" r="6350" b="0"/>
            <wp:wrapSquare wrapText="bothSides"/>
            <wp:docPr id="1" name="Obrázek 1" descr="D:\Stasova\INFOMET\2023\03\mapy\TAVG_202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tasova\INFOMET\2023\03\mapy\TAVG_2023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492">
        <w:rPr>
          <w:b/>
          <w:color w:val="14387F"/>
          <w:sz w:val="22"/>
          <w:szCs w:val="22"/>
        </w:rPr>
        <w:br w:type="textWrapping" w:clear="all"/>
      </w:r>
    </w:p>
    <w:p w14:paraId="05E079F2" w14:textId="03BA1CB9" w:rsidR="00CC300E" w:rsidRDefault="004B69FB" w:rsidP="00CC300E">
      <w:pPr>
        <w:jc w:val="both"/>
        <w:rPr>
          <w:i/>
          <w:color w:val="002060"/>
          <w:sz w:val="22"/>
          <w:szCs w:val="22"/>
          <w:shd w:val="clear" w:color="auto" w:fill="FFFFFF"/>
        </w:rPr>
      </w:pPr>
      <w:r w:rsidRPr="00687636">
        <w:rPr>
          <w:i/>
          <w:noProof/>
          <w:color w:val="14387F"/>
          <w:sz w:val="22"/>
          <w:szCs w:val="22"/>
          <w:shd w:val="clear" w:color="auto" w:fill="FFFFFF"/>
          <w:lang w:eastAsia="cs-CZ"/>
        </w:rPr>
        <w:drawing>
          <wp:anchor distT="0" distB="0" distL="114300" distR="114300" simplePos="0" relativeHeight="251659264" behindDoc="1" locked="0" layoutInCell="1" allowOverlap="1" wp14:anchorId="15A61C59" wp14:editId="70812864">
            <wp:simplePos x="0" y="0"/>
            <wp:positionH relativeFrom="page">
              <wp:align>center</wp:align>
            </wp:positionH>
            <wp:positionV relativeFrom="paragraph">
              <wp:posOffset>287020</wp:posOffset>
            </wp:positionV>
            <wp:extent cx="5342924" cy="3781000"/>
            <wp:effectExtent l="0" t="0" r="0" b="0"/>
            <wp:wrapTight wrapText="bothSides">
              <wp:wrapPolygon edited="0">
                <wp:start x="0" y="0"/>
                <wp:lineTo x="0" y="21440"/>
                <wp:lineTo x="21487" y="21440"/>
                <wp:lineTo x="21487" y="0"/>
                <wp:lineTo x="0" y="0"/>
              </wp:wrapPolygon>
            </wp:wrapTight>
            <wp:docPr id="5" name="Obrázek 5" descr="D:\Stasova\INFOMET\2023\03\mapy\OT_9120_202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Stasova\INFOMET\2023\03\mapy\OT_9120_2023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924" cy="37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300E" w:rsidRPr="00CC300E">
        <w:rPr>
          <w:i/>
          <w:color w:val="002060"/>
          <w:sz w:val="22"/>
          <w:szCs w:val="22"/>
          <w:shd w:val="clear" w:color="auto" w:fill="FFFFFF"/>
        </w:rPr>
        <w:t>Obr. 1: Průměrná měsíční tepl</w:t>
      </w:r>
      <w:r w:rsidR="00457F79">
        <w:rPr>
          <w:i/>
          <w:color w:val="002060"/>
          <w:sz w:val="22"/>
          <w:szCs w:val="22"/>
          <w:shd w:val="clear" w:color="auto" w:fill="FFFFFF"/>
        </w:rPr>
        <w:t>ota vzduchu na území ČR v </w:t>
      </w:r>
      <w:r w:rsidR="004F61B1">
        <w:rPr>
          <w:i/>
          <w:color w:val="002060"/>
          <w:sz w:val="22"/>
          <w:szCs w:val="22"/>
          <w:shd w:val="clear" w:color="auto" w:fill="FFFFFF"/>
        </w:rPr>
        <w:t>březnu</w:t>
      </w:r>
      <w:r w:rsidR="00CC300E" w:rsidRPr="00CC300E">
        <w:rPr>
          <w:i/>
          <w:color w:val="002060"/>
          <w:sz w:val="22"/>
          <w:szCs w:val="22"/>
          <w:shd w:val="clear" w:color="auto" w:fill="FFFFFF"/>
        </w:rPr>
        <w:t xml:space="preserve"> 202</w:t>
      </w:r>
      <w:r w:rsidR="008B22A9">
        <w:rPr>
          <w:i/>
          <w:color w:val="002060"/>
          <w:sz w:val="22"/>
          <w:szCs w:val="22"/>
          <w:shd w:val="clear" w:color="auto" w:fill="FFFFFF"/>
        </w:rPr>
        <w:t>3</w:t>
      </w:r>
    </w:p>
    <w:p w14:paraId="5F10FDC0" w14:textId="33EC5F0C" w:rsidR="00693394" w:rsidRDefault="00693394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6118A75E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09DB0F10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69562254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5BE457D6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0403EDBB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570A4271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47B0BEC5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22BE375E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6537C3A3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268CEADC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53B5D2D3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0C9240EB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52073DF6" w14:textId="77777777" w:rsidR="004B69FB" w:rsidRDefault="004B69FB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</w:p>
    <w:p w14:paraId="5FD87657" w14:textId="29739426" w:rsidR="008B22A9" w:rsidRDefault="005F6CE5" w:rsidP="00687636">
      <w:pPr>
        <w:spacing w:line="259" w:lineRule="auto"/>
        <w:rPr>
          <w:i/>
          <w:color w:val="14387F"/>
          <w:sz w:val="22"/>
          <w:szCs w:val="22"/>
          <w:shd w:val="clear" w:color="auto" w:fill="FFFFFF"/>
        </w:rPr>
      </w:pPr>
      <w:r>
        <w:rPr>
          <w:i/>
          <w:color w:val="14387F"/>
          <w:sz w:val="22"/>
          <w:szCs w:val="22"/>
          <w:shd w:val="clear" w:color="auto" w:fill="FFFFFF"/>
        </w:rPr>
        <w:t>O</w:t>
      </w:r>
      <w:r w:rsidR="00CC300E" w:rsidRPr="00CC300E">
        <w:rPr>
          <w:i/>
          <w:color w:val="14387F"/>
          <w:sz w:val="22"/>
          <w:szCs w:val="22"/>
          <w:shd w:val="clear" w:color="auto" w:fill="FFFFFF"/>
        </w:rPr>
        <w:t>br. 2: Odchylka průměrné měsíční teploty vzduchu od normá</w:t>
      </w:r>
      <w:r w:rsidR="00457F79">
        <w:rPr>
          <w:i/>
          <w:color w:val="14387F"/>
          <w:sz w:val="22"/>
          <w:szCs w:val="22"/>
          <w:shd w:val="clear" w:color="auto" w:fill="FFFFFF"/>
        </w:rPr>
        <w:t>lu 1991–2020 na území ČR v</w:t>
      </w:r>
      <w:r w:rsidR="004F61B1">
        <w:rPr>
          <w:i/>
          <w:color w:val="14387F"/>
          <w:sz w:val="22"/>
          <w:szCs w:val="22"/>
          <w:shd w:val="clear" w:color="auto" w:fill="FFFFFF"/>
        </w:rPr>
        <w:t xml:space="preserve"> březnu </w:t>
      </w:r>
      <w:r w:rsidR="00687636">
        <w:rPr>
          <w:i/>
          <w:color w:val="14387F"/>
          <w:sz w:val="22"/>
          <w:szCs w:val="22"/>
          <w:shd w:val="clear" w:color="auto" w:fill="FFFFFF"/>
        </w:rPr>
        <w:t>2</w:t>
      </w:r>
      <w:r w:rsidR="00CC300E" w:rsidRPr="00CC300E">
        <w:rPr>
          <w:i/>
          <w:color w:val="14387F"/>
          <w:sz w:val="22"/>
          <w:szCs w:val="22"/>
          <w:shd w:val="clear" w:color="auto" w:fill="FFFFFF"/>
        </w:rPr>
        <w:t>02</w:t>
      </w:r>
      <w:r w:rsidR="008B22A9">
        <w:rPr>
          <w:i/>
          <w:color w:val="14387F"/>
          <w:sz w:val="22"/>
          <w:szCs w:val="22"/>
          <w:shd w:val="clear" w:color="auto" w:fill="FFFFFF"/>
        </w:rPr>
        <w:t>3</w:t>
      </w:r>
    </w:p>
    <w:p w14:paraId="784A1604" w14:textId="77777777" w:rsidR="00693394" w:rsidRDefault="00693394" w:rsidP="00693394">
      <w:pPr>
        <w:spacing w:line="259" w:lineRule="auto"/>
        <w:ind w:left="284" w:right="142"/>
        <w:jc w:val="both"/>
        <w:rPr>
          <w:color w:val="14387F"/>
          <w:sz w:val="22"/>
          <w:szCs w:val="22"/>
        </w:rPr>
      </w:pPr>
    </w:p>
    <w:p w14:paraId="0E40DAC6" w14:textId="377FFCAE" w:rsidR="00404C7E" w:rsidRDefault="00457F79" w:rsidP="00693394">
      <w:pPr>
        <w:spacing w:line="259" w:lineRule="auto"/>
        <w:ind w:left="284" w:right="142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lastRenderedPageBreak/>
        <w:t xml:space="preserve">Průměrná denní teplota vzduchu na území ČR se </w:t>
      </w:r>
      <w:r w:rsidR="00A71285">
        <w:rPr>
          <w:color w:val="14387F"/>
          <w:sz w:val="22"/>
          <w:szCs w:val="22"/>
        </w:rPr>
        <w:t>z</w:t>
      </w:r>
      <w:r w:rsidR="00E96CCF">
        <w:rPr>
          <w:color w:val="14387F"/>
          <w:sz w:val="22"/>
          <w:szCs w:val="22"/>
        </w:rPr>
        <w:t> počátku měsíce držela pod normálem</w:t>
      </w:r>
      <w:r w:rsidR="00A71285">
        <w:rPr>
          <w:color w:val="14387F"/>
          <w:sz w:val="22"/>
          <w:szCs w:val="22"/>
        </w:rPr>
        <w:t xml:space="preserve"> (obr. 3)</w:t>
      </w:r>
      <w:r w:rsidR="00E96CCF">
        <w:rPr>
          <w:color w:val="14387F"/>
          <w:sz w:val="22"/>
          <w:szCs w:val="22"/>
        </w:rPr>
        <w:t xml:space="preserve">. Později se střídala kratší období s teplotou nad a pod hodnotou normálu. </w:t>
      </w:r>
      <w:r w:rsidR="00D36ACF">
        <w:rPr>
          <w:color w:val="14387F"/>
          <w:sz w:val="22"/>
          <w:szCs w:val="22"/>
        </w:rPr>
        <w:t xml:space="preserve">K prvnímu prudkému poklesu teplot došlo mezi 10. a 11. březnem. </w:t>
      </w:r>
      <w:r w:rsidR="00E96CCF">
        <w:rPr>
          <w:color w:val="14387F"/>
          <w:sz w:val="22"/>
          <w:szCs w:val="22"/>
        </w:rPr>
        <w:t>Ve druhé polovině měsíce (od 17.</w:t>
      </w:r>
      <w:r w:rsidR="00263B9C">
        <w:rPr>
          <w:color w:val="14387F"/>
          <w:sz w:val="22"/>
          <w:szCs w:val="22"/>
        </w:rPr>
        <w:t xml:space="preserve"> až</w:t>
      </w:r>
      <w:r w:rsidR="00E96CCF">
        <w:rPr>
          <w:color w:val="14387F"/>
          <w:sz w:val="22"/>
          <w:szCs w:val="22"/>
        </w:rPr>
        <w:t xml:space="preserve"> 26. 3.) nastalo </w:t>
      </w:r>
      <w:r w:rsidR="005F6CE5">
        <w:rPr>
          <w:color w:val="14387F"/>
          <w:sz w:val="22"/>
          <w:szCs w:val="22"/>
        </w:rPr>
        <w:t xml:space="preserve">delší </w:t>
      </w:r>
      <w:r w:rsidR="00A71285">
        <w:rPr>
          <w:color w:val="14387F"/>
          <w:sz w:val="22"/>
          <w:szCs w:val="22"/>
        </w:rPr>
        <w:t xml:space="preserve">teplé </w:t>
      </w:r>
      <w:r w:rsidR="00E96CCF">
        <w:rPr>
          <w:color w:val="14387F"/>
          <w:sz w:val="22"/>
          <w:szCs w:val="22"/>
        </w:rPr>
        <w:t xml:space="preserve">období s teplotami nad normálem, které vyvrcholilo </w:t>
      </w:r>
      <w:r w:rsidR="00263B9C">
        <w:rPr>
          <w:color w:val="14387F"/>
          <w:sz w:val="22"/>
          <w:szCs w:val="22"/>
        </w:rPr>
        <w:t xml:space="preserve">23. 3. </w:t>
      </w:r>
      <w:r w:rsidR="00A71285">
        <w:rPr>
          <w:color w:val="14387F"/>
          <w:sz w:val="22"/>
          <w:szCs w:val="22"/>
        </w:rPr>
        <w:t>N</w:t>
      </w:r>
      <w:r w:rsidR="00263B9C">
        <w:rPr>
          <w:color w:val="14387F"/>
          <w:sz w:val="22"/>
          <w:szCs w:val="22"/>
        </w:rPr>
        <w:t xml:space="preserve">ásledoval </w:t>
      </w:r>
      <w:r w:rsidR="00D36ACF">
        <w:rPr>
          <w:color w:val="14387F"/>
          <w:sz w:val="22"/>
          <w:szCs w:val="22"/>
        </w:rPr>
        <w:t xml:space="preserve">další </w:t>
      </w:r>
      <w:r w:rsidR="00A71285">
        <w:rPr>
          <w:color w:val="14387F"/>
          <w:sz w:val="22"/>
          <w:szCs w:val="22"/>
        </w:rPr>
        <w:t>výrazný</w:t>
      </w:r>
      <w:r w:rsidR="00263B9C">
        <w:rPr>
          <w:color w:val="14387F"/>
          <w:sz w:val="22"/>
          <w:szCs w:val="22"/>
        </w:rPr>
        <w:t xml:space="preserve"> pokles teplot</w:t>
      </w:r>
      <w:r w:rsidR="00A71285">
        <w:rPr>
          <w:color w:val="14387F"/>
          <w:sz w:val="22"/>
          <w:szCs w:val="22"/>
        </w:rPr>
        <w:t>y</w:t>
      </w:r>
      <w:r w:rsidR="00E96CCF">
        <w:rPr>
          <w:color w:val="14387F"/>
          <w:sz w:val="22"/>
          <w:szCs w:val="22"/>
        </w:rPr>
        <w:t xml:space="preserve"> </w:t>
      </w:r>
      <w:r w:rsidR="00A71285">
        <w:rPr>
          <w:color w:val="14387F"/>
          <w:sz w:val="22"/>
          <w:szCs w:val="22"/>
        </w:rPr>
        <w:t xml:space="preserve">a chladné období </w:t>
      </w:r>
      <w:r w:rsidR="00263B9C">
        <w:rPr>
          <w:color w:val="14387F"/>
          <w:sz w:val="22"/>
          <w:szCs w:val="22"/>
        </w:rPr>
        <w:t xml:space="preserve">ve dnech 27. až 29. 3. Na konci měsíce se teploty opět </w:t>
      </w:r>
      <w:proofErr w:type="gramStart"/>
      <w:r w:rsidR="00263B9C">
        <w:rPr>
          <w:color w:val="14387F"/>
          <w:sz w:val="22"/>
          <w:szCs w:val="22"/>
        </w:rPr>
        <w:t xml:space="preserve">dostaly </w:t>
      </w:r>
      <w:r w:rsidR="00E76DD9">
        <w:rPr>
          <w:color w:val="14387F"/>
          <w:sz w:val="22"/>
          <w:szCs w:val="22"/>
        </w:rPr>
        <w:t xml:space="preserve">          </w:t>
      </w:r>
      <w:r w:rsidR="00263B9C">
        <w:rPr>
          <w:color w:val="14387F"/>
          <w:sz w:val="22"/>
          <w:szCs w:val="22"/>
        </w:rPr>
        <w:t>nad</w:t>
      </w:r>
      <w:proofErr w:type="gramEnd"/>
      <w:r w:rsidR="00263B9C">
        <w:rPr>
          <w:color w:val="14387F"/>
          <w:sz w:val="22"/>
          <w:szCs w:val="22"/>
        </w:rPr>
        <w:t xml:space="preserve"> hodnotu normálu. </w:t>
      </w:r>
      <w:r w:rsidR="00DA0394">
        <w:rPr>
          <w:color w:val="14387F"/>
          <w:sz w:val="22"/>
          <w:szCs w:val="22"/>
        </w:rPr>
        <w:t xml:space="preserve">Nejteplejším dnem měsíce byl </w:t>
      </w:r>
      <w:r w:rsidR="00B51F44">
        <w:rPr>
          <w:color w:val="14387F"/>
          <w:sz w:val="22"/>
          <w:szCs w:val="22"/>
        </w:rPr>
        <w:t>23</w:t>
      </w:r>
      <w:r w:rsidR="00DA0394">
        <w:rPr>
          <w:color w:val="14387F"/>
          <w:sz w:val="22"/>
          <w:szCs w:val="22"/>
        </w:rPr>
        <w:t xml:space="preserve">. </w:t>
      </w:r>
      <w:r w:rsidR="00B51F44">
        <w:rPr>
          <w:color w:val="14387F"/>
          <w:sz w:val="22"/>
          <w:szCs w:val="22"/>
        </w:rPr>
        <w:t>březen</w:t>
      </w:r>
      <w:r w:rsidR="00DA0394">
        <w:rPr>
          <w:color w:val="14387F"/>
          <w:sz w:val="22"/>
          <w:szCs w:val="22"/>
        </w:rPr>
        <w:t xml:space="preserve"> s odchylkou </w:t>
      </w:r>
      <w:r w:rsidR="007E7C9D">
        <w:rPr>
          <w:color w:val="14387F"/>
          <w:sz w:val="22"/>
          <w:szCs w:val="22"/>
        </w:rPr>
        <w:t xml:space="preserve">průměrné </w:t>
      </w:r>
      <w:proofErr w:type="gramStart"/>
      <w:r w:rsidR="007E7C9D">
        <w:rPr>
          <w:color w:val="14387F"/>
          <w:sz w:val="22"/>
          <w:szCs w:val="22"/>
        </w:rPr>
        <w:t>teploty</w:t>
      </w:r>
      <w:r w:rsidR="00A71285">
        <w:rPr>
          <w:color w:val="14387F"/>
          <w:sz w:val="22"/>
          <w:szCs w:val="22"/>
        </w:rPr>
        <w:t xml:space="preserve"> </w:t>
      </w:r>
      <w:r w:rsidR="00E76DD9">
        <w:rPr>
          <w:color w:val="14387F"/>
          <w:sz w:val="22"/>
          <w:szCs w:val="22"/>
        </w:rPr>
        <w:t xml:space="preserve">          </w:t>
      </w:r>
      <w:r w:rsidR="00A71285">
        <w:rPr>
          <w:color w:val="14387F"/>
          <w:sz w:val="22"/>
          <w:szCs w:val="22"/>
        </w:rPr>
        <w:t>na</w:t>
      </w:r>
      <w:proofErr w:type="gramEnd"/>
      <w:r w:rsidR="00A71285">
        <w:rPr>
          <w:color w:val="14387F"/>
          <w:sz w:val="22"/>
          <w:szCs w:val="22"/>
        </w:rPr>
        <w:t xml:space="preserve"> území ČR</w:t>
      </w:r>
      <w:r w:rsidR="007E7C9D">
        <w:rPr>
          <w:color w:val="14387F"/>
          <w:sz w:val="22"/>
          <w:szCs w:val="22"/>
        </w:rPr>
        <w:t xml:space="preserve"> </w:t>
      </w:r>
      <w:r w:rsidR="00DA0394">
        <w:rPr>
          <w:color w:val="14387F"/>
          <w:sz w:val="22"/>
          <w:szCs w:val="22"/>
        </w:rPr>
        <w:t xml:space="preserve">více než </w:t>
      </w:r>
      <w:r w:rsidR="007E7C9D">
        <w:rPr>
          <w:color w:val="14387F"/>
          <w:sz w:val="22"/>
          <w:szCs w:val="22"/>
        </w:rPr>
        <w:t>+</w:t>
      </w:r>
      <w:r w:rsidR="00D768CA">
        <w:rPr>
          <w:color w:val="14387F"/>
          <w:sz w:val="22"/>
          <w:szCs w:val="22"/>
        </w:rPr>
        <w:t>8</w:t>
      </w:r>
      <w:r w:rsidR="00DA0394">
        <w:rPr>
          <w:color w:val="14387F"/>
          <w:sz w:val="22"/>
          <w:szCs w:val="22"/>
        </w:rPr>
        <w:t xml:space="preserve"> °C od normálu 1991–2020. V tento den </w:t>
      </w:r>
      <w:r w:rsidR="00866DB7">
        <w:rPr>
          <w:color w:val="14387F"/>
          <w:sz w:val="22"/>
          <w:szCs w:val="22"/>
        </w:rPr>
        <w:t>n</w:t>
      </w:r>
      <w:r w:rsidR="00404C7E">
        <w:rPr>
          <w:color w:val="14387F"/>
          <w:sz w:val="22"/>
          <w:szCs w:val="22"/>
        </w:rPr>
        <w:t xml:space="preserve">a stanici </w:t>
      </w:r>
      <w:r w:rsidR="00B51F44">
        <w:rPr>
          <w:color w:val="14387F"/>
          <w:sz w:val="22"/>
          <w:szCs w:val="22"/>
        </w:rPr>
        <w:t>Brod nad Dyjí</w:t>
      </w:r>
      <w:r w:rsidR="00866DB7">
        <w:rPr>
          <w:color w:val="14387F"/>
          <w:sz w:val="22"/>
          <w:szCs w:val="22"/>
        </w:rPr>
        <w:t xml:space="preserve"> </w:t>
      </w:r>
      <w:r w:rsidR="00C24503">
        <w:rPr>
          <w:color w:val="14387F"/>
          <w:sz w:val="22"/>
          <w:szCs w:val="22"/>
        </w:rPr>
        <w:t xml:space="preserve">(okres </w:t>
      </w:r>
      <w:r w:rsidR="00B51F44">
        <w:rPr>
          <w:color w:val="14387F"/>
          <w:sz w:val="22"/>
          <w:szCs w:val="22"/>
        </w:rPr>
        <w:t>Břeclav</w:t>
      </w:r>
      <w:r w:rsidR="00C24503">
        <w:rPr>
          <w:color w:val="14387F"/>
          <w:sz w:val="22"/>
          <w:szCs w:val="22"/>
        </w:rPr>
        <w:t xml:space="preserve">) </w:t>
      </w:r>
      <w:r w:rsidR="00404C7E">
        <w:rPr>
          <w:color w:val="14387F"/>
          <w:sz w:val="22"/>
          <w:szCs w:val="22"/>
        </w:rPr>
        <w:t xml:space="preserve">byla naměřena </w:t>
      </w:r>
      <w:r w:rsidR="00866DB7">
        <w:rPr>
          <w:color w:val="14387F"/>
          <w:sz w:val="22"/>
          <w:szCs w:val="22"/>
        </w:rPr>
        <w:t xml:space="preserve">nejvyšší </w:t>
      </w:r>
      <w:r w:rsidR="00404C7E">
        <w:rPr>
          <w:color w:val="14387F"/>
          <w:sz w:val="22"/>
          <w:szCs w:val="22"/>
        </w:rPr>
        <w:t xml:space="preserve">maximální denní teplota vzduchu </w:t>
      </w:r>
      <w:r w:rsidR="00866DB7">
        <w:rPr>
          <w:color w:val="14387F"/>
          <w:sz w:val="22"/>
          <w:szCs w:val="22"/>
        </w:rPr>
        <w:t xml:space="preserve">v tomto měsíci a to </w:t>
      </w:r>
      <w:r w:rsidR="00B51F44">
        <w:rPr>
          <w:color w:val="14387F"/>
          <w:sz w:val="22"/>
          <w:szCs w:val="22"/>
        </w:rPr>
        <w:t>22,5</w:t>
      </w:r>
      <w:r w:rsidR="00404C7E">
        <w:rPr>
          <w:color w:val="14387F"/>
          <w:sz w:val="22"/>
          <w:szCs w:val="22"/>
        </w:rPr>
        <w:t xml:space="preserve"> °C</w:t>
      </w:r>
      <w:r w:rsidR="00866DB7">
        <w:rPr>
          <w:color w:val="14387F"/>
          <w:sz w:val="22"/>
          <w:szCs w:val="22"/>
        </w:rPr>
        <w:t>.</w:t>
      </w:r>
      <w:r w:rsidR="00066B5F">
        <w:rPr>
          <w:color w:val="14387F"/>
          <w:sz w:val="22"/>
          <w:szCs w:val="22"/>
        </w:rPr>
        <w:t xml:space="preserve"> </w:t>
      </w:r>
      <w:r w:rsidR="00E96CCF">
        <w:rPr>
          <w:color w:val="14387F"/>
          <w:sz w:val="22"/>
          <w:szCs w:val="22"/>
        </w:rPr>
        <w:t>Více než</w:t>
      </w:r>
      <w:r w:rsidR="00E76DD9">
        <w:rPr>
          <w:color w:val="14387F"/>
          <w:sz w:val="22"/>
          <w:szCs w:val="22"/>
        </w:rPr>
        <w:t xml:space="preserve"> </w:t>
      </w:r>
      <w:r w:rsidR="00E96CCF">
        <w:rPr>
          <w:color w:val="14387F"/>
          <w:sz w:val="22"/>
          <w:szCs w:val="22"/>
        </w:rPr>
        <w:t>22 °C naměřily ještě další 4 stanice na jihu Moravy</w:t>
      </w:r>
      <w:r w:rsidR="005F6CE5">
        <w:rPr>
          <w:color w:val="14387F"/>
          <w:sz w:val="22"/>
          <w:szCs w:val="22"/>
        </w:rPr>
        <w:t>.</w:t>
      </w:r>
      <w:r w:rsidR="00866DB7">
        <w:rPr>
          <w:color w:val="14387F"/>
          <w:sz w:val="22"/>
          <w:szCs w:val="22"/>
        </w:rPr>
        <w:t xml:space="preserve"> </w:t>
      </w:r>
      <w:r w:rsidR="00404C7E">
        <w:rPr>
          <w:color w:val="14387F"/>
          <w:sz w:val="22"/>
          <w:szCs w:val="22"/>
        </w:rPr>
        <w:t xml:space="preserve"> </w:t>
      </w:r>
    </w:p>
    <w:p w14:paraId="6915985F" w14:textId="76ADE5E4" w:rsidR="00E769FD" w:rsidRDefault="004C0ADF" w:rsidP="00693394">
      <w:pPr>
        <w:spacing w:line="259" w:lineRule="auto"/>
        <w:ind w:left="284" w:right="142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Nejchladnějším dn</w:t>
      </w:r>
      <w:r w:rsidR="00263B9C">
        <w:rPr>
          <w:color w:val="14387F"/>
          <w:sz w:val="22"/>
          <w:szCs w:val="22"/>
        </w:rPr>
        <w:t xml:space="preserve">em měsíce </w:t>
      </w:r>
      <w:r w:rsidR="007E7C9D">
        <w:rPr>
          <w:color w:val="14387F"/>
          <w:sz w:val="22"/>
          <w:szCs w:val="22"/>
        </w:rPr>
        <w:t>dle průměr</w:t>
      </w:r>
      <w:r w:rsidR="00A66921">
        <w:rPr>
          <w:color w:val="14387F"/>
          <w:sz w:val="22"/>
          <w:szCs w:val="22"/>
        </w:rPr>
        <w:t>né denní teploty</w:t>
      </w:r>
      <w:r>
        <w:rPr>
          <w:color w:val="14387F"/>
          <w:sz w:val="22"/>
          <w:szCs w:val="22"/>
        </w:rPr>
        <w:t xml:space="preserve"> </w:t>
      </w:r>
      <w:r w:rsidR="00A71285">
        <w:rPr>
          <w:color w:val="14387F"/>
          <w:sz w:val="22"/>
          <w:szCs w:val="22"/>
        </w:rPr>
        <w:t xml:space="preserve">vzduchu </w:t>
      </w:r>
      <w:r w:rsidR="0018600B">
        <w:rPr>
          <w:color w:val="14387F"/>
          <w:sz w:val="22"/>
          <w:szCs w:val="22"/>
        </w:rPr>
        <w:t xml:space="preserve">byl </w:t>
      </w:r>
      <w:r w:rsidR="007F5A35">
        <w:rPr>
          <w:color w:val="14387F"/>
          <w:sz w:val="22"/>
          <w:szCs w:val="22"/>
        </w:rPr>
        <w:t>11</w:t>
      </w:r>
      <w:r w:rsidR="00263B9C">
        <w:rPr>
          <w:color w:val="14387F"/>
          <w:sz w:val="22"/>
          <w:szCs w:val="22"/>
        </w:rPr>
        <w:t>. březen</w:t>
      </w:r>
      <w:r w:rsidR="007F5A35">
        <w:rPr>
          <w:color w:val="14387F"/>
          <w:sz w:val="22"/>
          <w:szCs w:val="22"/>
        </w:rPr>
        <w:t>. Nejvýraznější záporná odchylka průměrné teploty na území ČR, více než</w:t>
      </w:r>
      <w:r w:rsidR="00B507E9">
        <w:rPr>
          <w:color w:val="14387F"/>
          <w:sz w:val="22"/>
          <w:szCs w:val="22"/>
        </w:rPr>
        <w:t xml:space="preserve"> </w:t>
      </w:r>
      <w:r>
        <w:rPr>
          <w:color w:val="14387F"/>
          <w:sz w:val="22"/>
          <w:szCs w:val="22"/>
        </w:rPr>
        <w:t>-</w:t>
      </w:r>
      <w:r w:rsidR="00B507E9">
        <w:rPr>
          <w:color w:val="14387F"/>
          <w:sz w:val="22"/>
          <w:szCs w:val="22"/>
        </w:rPr>
        <w:t>5</w:t>
      </w:r>
      <w:r>
        <w:rPr>
          <w:color w:val="14387F"/>
          <w:sz w:val="22"/>
          <w:szCs w:val="22"/>
        </w:rPr>
        <w:t xml:space="preserve"> °C od normálu 1991–2020</w:t>
      </w:r>
      <w:r w:rsidR="007F5A35">
        <w:rPr>
          <w:color w:val="14387F"/>
          <w:sz w:val="22"/>
          <w:szCs w:val="22"/>
        </w:rPr>
        <w:t>, byla 28. 3.</w:t>
      </w:r>
      <w:r>
        <w:rPr>
          <w:color w:val="14387F"/>
          <w:sz w:val="22"/>
          <w:szCs w:val="22"/>
        </w:rPr>
        <w:t xml:space="preserve"> </w:t>
      </w:r>
      <w:r w:rsidR="00E769FD">
        <w:rPr>
          <w:color w:val="14387F"/>
          <w:sz w:val="22"/>
          <w:szCs w:val="22"/>
        </w:rPr>
        <w:t>Nejnižší minimální denní teplota vzduchu -</w:t>
      </w:r>
      <w:r w:rsidR="00B507E9">
        <w:rPr>
          <w:color w:val="14387F"/>
          <w:sz w:val="22"/>
          <w:szCs w:val="22"/>
        </w:rPr>
        <w:t>2</w:t>
      </w:r>
      <w:r w:rsidR="00263B9C">
        <w:rPr>
          <w:color w:val="14387F"/>
          <w:sz w:val="22"/>
          <w:szCs w:val="22"/>
        </w:rPr>
        <w:t>2, 3</w:t>
      </w:r>
      <w:r w:rsidR="00E769FD">
        <w:rPr>
          <w:color w:val="14387F"/>
          <w:sz w:val="22"/>
          <w:szCs w:val="22"/>
        </w:rPr>
        <w:t xml:space="preserve"> °C byla tento měsíc naměřena </w:t>
      </w:r>
      <w:r w:rsidR="00263B9C">
        <w:rPr>
          <w:color w:val="14387F"/>
          <w:sz w:val="22"/>
          <w:szCs w:val="22"/>
        </w:rPr>
        <w:t>1</w:t>
      </w:r>
      <w:r w:rsidR="00B507E9">
        <w:rPr>
          <w:color w:val="14387F"/>
          <w:sz w:val="22"/>
          <w:szCs w:val="22"/>
        </w:rPr>
        <w:t>.</w:t>
      </w:r>
      <w:r w:rsidR="00E769FD">
        <w:rPr>
          <w:color w:val="14387F"/>
          <w:sz w:val="22"/>
          <w:szCs w:val="22"/>
        </w:rPr>
        <w:t xml:space="preserve"> </w:t>
      </w:r>
      <w:r w:rsidR="00263B9C">
        <w:rPr>
          <w:color w:val="14387F"/>
          <w:sz w:val="22"/>
          <w:szCs w:val="22"/>
        </w:rPr>
        <w:t>března</w:t>
      </w:r>
      <w:r w:rsidR="00E769FD">
        <w:rPr>
          <w:color w:val="14387F"/>
          <w:sz w:val="22"/>
          <w:szCs w:val="22"/>
        </w:rPr>
        <w:t xml:space="preserve"> na stanici </w:t>
      </w:r>
      <w:r w:rsidR="0018600B">
        <w:rPr>
          <w:color w:val="14387F"/>
          <w:sz w:val="22"/>
          <w:szCs w:val="22"/>
        </w:rPr>
        <w:t>Kořenov, Jizerka</w:t>
      </w:r>
      <w:r w:rsidR="00E769FD">
        <w:rPr>
          <w:color w:val="14387F"/>
          <w:sz w:val="22"/>
          <w:szCs w:val="22"/>
        </w:rPr>
        <w:t>. Pokud uvažujeme i stanice mimo standar</w:t>
      </w:r>
      <w:r w:rsidR="002B71AF">
        <w:rPr>
          <w:color w:val="14387F"/>
          <w:sz w:val="22"/>
          <w:szCs w:val="22"/>
        </w:rPr>
        <w:t>d</w:t>
      </w:r>
      <w:r w:rsidR="00E769FD">
        <w:rPr>
          <w:color w:val="14387F"/>
          <w:sz w:val="22"/>
          <w:szCs w:val="22"/>
        </w:rPr>
        <w:t>ní síť ČHMÚ, nejnižší minimální denní teplota vzduchu -</w:t>
      </w:r>
      <w:r w:rsidR="00B507E9">
        <w:rPr>
          <w:color w:val="14387F"/>
          <w:sz w:val="22"/>
          <w:szCs w:val="22"/>
        </w:rPr>
        <w:t>2</w:t>
      </w:r>
      <w:r w:rsidR="0018600B">
        <w:rPr>
          <w:color w:val="14387F"/>
          <w:sz w:val="22"/>
          <w:szCs w:val="22"/>
        </w:rPr>
        <w:t>3</w:t>
      </w:r>
      <w:r w:rsidR="00B507E9">
        <w:rPr>
          <w:color w:val="14387F"/>
          <w:sz w:val="22"/>
          <w:szCs w:val="22"/>
        </w:rPr>
        <w:t>,9</w:t>
      </w:r>
      <w:r w:rsidR="00E769FD">
        <w:rPr>
          <w:color w:val="14387F"/>
          <w:sz w:val="22"/>
          <w:szCs w:val="22"/>
        </w:rPr>
        <w:t xml:space="preserve"> °C byla naměřena na stanici </w:t>
      </w:r>
      <w:r w:rsidR="00B507E9">
        <w:rPr>
          <w:color w:val="14387F"/>
          <w:sz w:val="22"/>
          <w:szCs w:val="22"/>
        </w:rPr>
        <w:t>K</w:t>
      </w:r>
      <w:r w:rsidR="0018600B">
        <w:rPr>
          <w:color w:val="14387F"/>
          <w:sz w:val="22"/>
          <w:szCs w:val="22"/>
        </w:rPr>
        <w:t xml:space="preserve">ořenov, Jizerka, Horní Jizera ve stejný den. </w:t>
      </w:r>
      <w:r w:rsidR="00587F32">
        <w:rPr>
          <w:color w:val="14387F"/>
          <w:sz w:val="22"/>
          <w:szCs w:val="22"/>
        </w:rPr>
        <w:t xml:space="preserve">Historicky </w:t>
      </w:r>
      <w:r w:rsidR="00C03AE2">
        <w:rPr>
          <w:color w:val="14387F"/>
          <w:sz w:val="22"/>
          <w:szCs w:val="22"/>
        </w:rPr>
        <w:t xml:space="preserve">nejnižší minimální </w:t>
      </w:r>
      <w:r w:rsidR="00FD301C">
        <w:rPr>
          <w:color w:val="14387F"/>
          <w:sz w:val="22"/>
          <w:szCs w:val="22"/>
        </w:rPr>
        <w:t xml:space="preserve">březnová </w:t>
      </w:r>
      <w:r w:rsidR="00C03AE2">
        <w:rPr>
          <w:color w:val="14387F"/>
          <w:sz w:val="22"/>
          <w:szCs w:val="22"/>
        </w:rPr>
        <w:t>denní teplota vzduchu -</w:t>
      </w:r>
      <w:r w:rsidR="00FD301C">
        <w:rPr>
          <w:color w:val="14387F"/>
          <w:sz w:val="22"/>
          <w:szCs w:val="22"/>
        </w:rPr>
        <w:t>3</w:t>
      </w:r>
      <w:r w:rsidR="00F771AE">
        <w:rPr>
          <w:color w:val="14387F"/>
          <w:sz w:val="22"/>
          <w:szCs w:val="22"/>
        </w:rPr>
        <w:t>2</w:t>
      </w:r>
      <w:r w:rsidR="00C03AE2">
        <w:rPr>
          <w:color w:val="14387F"/>
          <w:sz w:val="22"/>
          <w:szCs w:val="22"/>
        </w:rPr>
        <w:t>,</w:t>
      </w:r>
      <w:r w:rsidR="00FD301C">
        <w:rPr>
          <w:color w:val="14387F"/>
          <w:sz w:val="22"/>
          <w:szCs w:val="22"/>
        </w:rPr>
        <w:t>0</w:t>
      </w:r>
      <w:r w:rsidR="00C03AE2">
        <w:rPr>
          <w:color w:val="14387F"/>
          <w:sz w:val="22"/>
          <w:szCs w:val="22"/>
        </w:rPr>
        <w:t xml:space="preserve"> °C byla naměřena </w:t>
      </w:r>
      <w:r w:rsidR="00FD301C">
        <w:rPr>
          <w:color w:val="14387F"/>
          <w:sz w:val="22"/>
          <w:szCs w:val="22"/>
        </w:rPr>
        <w:t xml:space="preserve">2. 3. </w:t>
      </w:r>
      <w:proofErr w:type="gramStart"/>
      <w:r w:rsidR="00C03AE2">
        <w:rPr>
          <w:color w:val="14387F"/>
          <w:sz w:val="22"/>
          <w:szCs w:val="22"/>
        </w:rPr>
        <w:t>19</w:t>
      </w:r>
      <w:r w:rsidR="00F771AE">
        <w:rPr>
          <w:color w:val="14387F"/>
          <w:sz w:val="22"/>
          <w:szCs w:val="22"/>
        </w:rPr>
        <w:t>29</w:t>
      </w:r>
      <w:r w:rsidR="00C03AE2">
        <w:rPr>
          <w:color w:val="14387F"/>
          <w:sz w:val="22"/>
          <w:szCs w:val="22"/>
        </w:rPr>
        <w:t xml:space="preserve"> </w:t>
      </w:r>
      <w:r w:rsidR="004B69FB">
        <w:rPr>
          <w:color w:val="14387F"/>
          <w:sz w:val="22"/>
          <w:szCs w:val="22"/>
        </w:rPr>
        <w:t xml:space="preserve">    </w:t>
      </w:r>
      <w:r w:rsidR="00C03AE2">
        <w:rPr>
          <w:color w:val="14387F"/>
          <w:sz w:val="22"/>
          <w:szCs w:val="22"/>
        </w:rPr>
        <w:t>na</w:t>
      </w:r>
      <w:proofErr w:type="gramEnd"/>
      <w:r w:rsidR="00C03AE2">
        <w:rPr>
          <w:color w:val="14387F"/>
          <w:sz w:val="22"/>
          <w:szCs w:val="22"/>
        </w:rPr>
        <w:t xml:space="preserve"> stanici </w:t>
      </w:r>
      <w:r w:rsidR="00FD301C">
        <w:rPr>
          <w:color w:val="14387F"/>
          <w:sz w:val="22"/>
          <w:szCs w:val="22"/>
        </w:rPr>
        <w:t>Jindřichův Hradec</w:t>
      </w:r>
      <w:r w:rsidR="00F771AE">
        <w:rPr>
          <w:color w:val="14387F"/>
          <w:sz w:val="22"/>
          <w:szCs w:val="22"/>
        </w:rPr>
        <w:t>.</w:t>
      </w:r>
      <w:r w:rsidR="00C03AE2">
        <w:rPr>
          <w:color w:val="14387F"/>
          <w:sz w:val="22"/>
          <w:szCs w:val="22"/>
        </w:rPr>
        <w:t xml:space="preserve"> </w:t>
      </w:r>
    </w:p>
    <w:p w14:paraId="7C83686C" w14:textId="1EEF6B97" w:rsidR="00CC300E" w:rsidRPr="00CC300E" w:rsidRDefault="00A448F7" w:rsidP="00693394">
      <w:pPr>
        <w:spacing w:line="259" w:lineRule="auto"/>
        <w:ind w:left="284" w:right="142"/>
        <w:jc w:val="center"/>
        <w:rPr>
          <w:color w:val="14387F"/>
          <w:sz w:val="22"/>
          <w:szCs w:val="22"/>
        </w:rPr>
      </w:pPr>
      <w:r w:rsidRPr="00A448F7">
        <w:rPr>
          <w:noProof/>
          <w:color w:val="14387F"/>
          <w:sz w:val="22"/>
          <w:szCs w:val="22"/>
          <w:lang w:eastAsia="cs-CZ"/>
        </w:rPr>
        <w:drawing>
          <wp:inline distT="0" distB="0" distL="0" distR="0" wp14:anchorId="16A45240" wp14:editId="45E28AB0">
            <wp:extent cx="5362575" cy="3657600"/>
            <wp:effectExtent l="0" t="0" r="9525" b="0"/>
            <wp:docPr id="3" name="Obrázek 3" descr="D:\Stasova\INFOMET\2023\03\Graf_Tavg_2023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tasova\INFOMET\2023\03\Graf_Tavg_2023_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F75C" w14:textId="56EC0DD3" w:rsidR="00457F79" w:rsidRDefault="00CC300E" w:rsidP="00D555F7">
      <w:pPr>
        <w:spacing w:line="259" w:lineRule="auto"/>
        <w:ind w:left="284" w:right="283"/>
        <w:jc w:val="both"/>
        <w:rPr>
          <w:i/>
          <w:color w:val="14387F"/>
          <w:sz w:val="22"/>
          <w:szCs w:val="22"/>
        </w:rPr>
      </w:pPr>
      <w:r w:rsidRPr="00CC300E">
        <w:rPr>
          <w:i/>
          <w:color w:val="14387F"/>
          <w:sz w:val="22"/>
          <w:szCs w:val="22"/>
        </w:rPr>
        <w:t>Obr. 3: Průběh průměrné den</w:t>
      </w:r>
      <w:r w:rsidR="00457F79">
        <w:rPr>
          <w:i/>
          <w:color w:val="14387F"/>
          <w:sz w:val="22"/>
          <w:szCs w:val="22"/>
        </w:rPr>
        <w:t>ní teploty na území ČR v</w:t>
      </w:r>
      <w:r w:rsidR="00A448F7">
        <w:rPr>
          <w:i/>
          <w:color w:val="14387F"/>
          <w:sz w:val="22"/>
          <w:szCs w:val="22"/>
        </w:rPr>
        <w:t xml:space="preserve"> březnu </w:t>
      </w:r>
      <w:r w:rsidRPr="00CC300E">
        <w:rPr>
          <w:i/>
          <w:color w:val="14387F"/>
          <w:sz w:val="22"/>
          <w:szCs w:val="22"/>
        </w:rPr>
        <w:t>202</w:t>
      </w:r>
      <w:r w:rsidR="00C24503">
        <w:rPr>
          <w:i/>
          <w:color w:val="14387F"/>
          <w:sz w:val="22"/>
          <w:szCs w:val="22"/>
        </w:rPr>
        <w:t>3</w:t>
      </w:r>
      <w:r w:rsidRPr="00CC300E">
        <w:rPr>
          <w:i/>
          <w:color w:val="14387F"/>
          <w:sz w:val="22"/>
          <w:szCs w:val="22"/>
        </w:rPr>
        <w:t xml:space="preserve"> ve srovnání s normálem </w:t>
      </w:r>
      <w:r w:rsidR="00D555F7">
        <w:rPr>
          <w:i/>
          <w:color w:val="14387F"/>
          <w:sz w:val="22"/>
          <w:szCs w:val="22"/>
        </w:rPr>
        <w:t xml:space="preserve">        1991–2020</w:t>
      </w:r>
    </w:p>
    <w:p w14:paraId="247F1A97" w14:textId="77777777" w:rsidR="00693394" w:rsidRDefault="00693394" w:rsidP="00693394">
      <w:pPr>
        <w:ind w:left="284" w:right="142"/>
        <w:rPr>
          <w:rFonts w:ascii="Arial" w:hAnsi="Arial" w:cs="Arial"/>
          <w:b/>
          <w:color w:val="14387F"/>
          <w:sz w:val="22"/>
          <w:szCs w:val="22"/>
        </w:rPr>
      </w:pPr>
    </w:p>
    <w:p w14:paraId="28A375A4" w14:textId="314BEFD4" w:rsidR="00CC300E" w:rsidRPr="00CC300E" w:rsidRDefault="002D7DF4" w:rsidP="00693394">
      <w:pPr>
        <w:ind w:left="284" w:right="142"/>
        <w:rPr>
          <w:rFonts w:ascii="Arial" w:hAnsi="Arial" w:cs="Arial"/>
          <w:b/>
          <w:color w:val="14387F"/>
          <w:sz w:val="22"/>
          <w:szCs w:val="22"/>
        </w:rPr>
      </w:pPr>
      <w:r>
        <w:rPr>
          <w:rFonts w:ascii="Arial" w:hAnsi="Arial" w:cs="Arial"/>
          <w:b/>
          <w:color w:val="14387F"/>
          <w:sz w:val="22"/>
          <w:szCs w:val="22"/>
        </w:rPr>
        <w:t xml:space="preserve">Srážky během </w:t>
      </w:r>
      <w:r w:rsidR="00FD301C">
        <w:rPr>
          <w:rFonts w:ascii="Arial" w:hAnsi="Arial" w:cs="Arial"/>
          <w:b/>
          <w:color w:val="14387F"/>
          <w:sz w:val="22"/>
          <w:szCs w:val="22"/>
        </w:rPr>
        <w:t>března</w:t>
      </w:r>
      <w:r w:rsidR="00FF3EE6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="00CC300E" w:rsidRPr="00CC300E">
        <w:rPr>
          <w:rFonts w:ascii="Arial" w:hAnsi="Arial" w:cs="Arial"/>
          <w:b/>
          <w:color w:val="14387F"/>
          <w:sz w:val="22"/>
          <w:szCs w:val="22"/>
        </w:rPr>
        <w:t>202</w:t>
      </w:r>
      <w:r w:rsidR="00FF3EE6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21E4D9AA" w14:textId="1E344CBE" w:rsidR="00300D68" w:rsidRDefault="002D7DF4" w:rsidP="00D555F7">
      <w:pPr>
        <w:spacing w:line="259" w:lineRule="auto"/>
        <w:ind w:left="284" w:right="283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 xml:space="preserve">Srážkově byl </w:t>
      </w:r>
      <w:r w:rsidR="00FD301C">
        <w:rPr>
          <w:color w:val="14387F"/>
          <w:sz w:val="22"/>
          <w:szCs w:val="22"/>
        </w:rPr>
        <w:t>březen</w:t>
      </w:r>
      <w:r>
        <w:rPr>
          <w:color w:val="14387F"/>
          <w:sz w:val="22"/>
          <w:szCs w:val="22"/>
        </w:rPr>
        <w:t xml:space="preserve"> na území ČR normální, měsíční úhrn srážek </w:t>
      </w:r>
      <w:r w:rsidR="00E21A53">
        <w:rPr>
          <w:color w:val="14387F"/>
          <w:sz w:val="22"/>
          <w:szCs w:val="22"/>
        </w:rPr>
        <w:t>49</w:t>
      </w:r>
      <w:r>
        <w:rPr>
          <w:color w:val="14387F"/>
          <w:sz w:val="22"/>
          <w:szCs w:val="22"/>
        </w:rPr>
        <w:t xml:space="preserve"> mm představuje </w:t>
      </w:r>
      <w:r w:rsidR="008221DC">
        <w:rPr>
          <w:color w:val="14387F"/>
          <w:sz w:val="22"/>
          <w:szCs w:val="22"/>
        </w:rPr>
        <w:t>10</w:t>
      </w:r>
      <w:r w:rsidR="00E21A53">
        <w:rPr>
          <w:color w:val="14387F"/>
          <w:sz w:val="22"/>
          <w:szCs w:val="22"/>
        </w:rPr>
        <w:t>7</w:t>
      </w:r>
      <w:r>
        <w:rPr>
          <w:color w:val="14387F"/>
          <w:sz w:val="22"/>
          <w:szCs w:val="22"/>
        </w:rPr>
        <w:t xml:space="preserve"> %</w:t>
      </w:r>
      <w:r w:rsidR="00E03517">
        <w:rPr>
          <w:color w:val="14387F"/>
          <w:sz w:val="22"/>
          <w:szCs w:val="22"/>
        </w:rPr>
        <w:t xml:space="preserve"> normálu 1991–2020.</w:t>
      </w:r>
      <w:r w:rsidR="00875EF6">
        <w:rPr>
          <w:color w:val="14387F"/>
          <w:sz w:val="22"/>
          <w:szCs w:val="22"/>
        </w:rPr>
        <w:t xml:space="preserve"> Srážky byly prostorově velmi nerovnoměrně rozloženy. </w:t>
      </w:r>
      <w:r w:rsidR="00EE4274">
        <w:rPr>
          <w:color w:val="14387F"/>
          <w:sz w:val="22"/>
          <w:szCs w:val="22"/>
        </w:rPr>
        <w:t xml:space="preserve">Na Moravě bylo srážek </w:t>
      </w:r>
      <w:r w:rsidR="00857F2A">
        <w:rPr>
          <w:color w:val="14387F"/>
          <w:sz w:val="22"/>
          <w:szCs w:val="22"/>
        </w:rPr>
        <w:t xml:space="preserve">v průměru výrazně </w:t>
      </w:r>
      <w:r w:rsidR="00EE4274">
        <w:rPr>
          <w:color w:val="14387F"/>
          <w:sz w:val="22"/>
          <w:szCs w:val="22"/>
        </w:rPr>
        <w:t xml:space="preserve">méně </w:t>
      </w:r>
      <w:r w:rsidR="00857F2A">
        <w:rPr>
          <w:color w:val="14387F"/>
          <w:sz w:val="22"/>
          <w:szCs w:val="22"/>
        </w:rPr>
        <w:t xml:space="preserve">(29 mm) </w:t>
      </w:r>
      <w:r w:rsidR="00EE4274">
        <w:rPr>
          <w:color w:val="14387F"/>
          <w:sz w:val="22"/>
          <w:szCs w:val="22"/>
        </w:rPr>
        <w:t>než v</w:t>
      </w:r>
      <w:r w:rsidR="00857F2A">
        <w:rPr>
          <w:color w:val="14387F"/>
          <w:sz w:val="22"/>
          <w:szCs w:val="22"/>
        </w:rPr>
        <w:t> </w:t>
      </w:r>
      <w:r w:rsidR="00EE4274">
        <w:rPr>
          <w:color w:val="14387F"/>
          <w:sz w:val="22"/>
          <w:szCs w:val="22"/>
        </w:rPr>
        <w:t>Čechách</w:t>
      </w:r>
      <w:r w:rsidR="00857F2A">
        <w:rPr>
          <w:color w:val="14387F"/>
          <w:sz w:val="22"/>
          <w:szCs w:val="22"/>
        </w:rPr>
        <w:t xml:space="preserve"> (60 mm)</w:t>
      </w:r>
      <w:r w:rsidR="00EE4274">
        <w:rPr>
          <w:color w:val="14387F"/>
          <w:sz w:val="22"/>
          <w:szCs w:val="22"/>
        </w:rPr>
        <w:t xml:space="preserve">. Na jižní Moravě </w:t>
      </w:r>
      <w:proofErr w:type="gramStart"/>
      <w:r w:rsidR="00EE4274">
        <w:rPr>
          <w:color w:val="14387F"/>
          <w:sz w:val="22"/>
          <w:szCs w:val="22"/>
        </w:rPr>
        <w:t>spadlo</w:t>
      </w:r>
      <w:r w:rsidR="00300D68">
        <w:rPr>
          <w:color w:val="14387F"/>
          <w:sz w:val="22"/>
          <w:szCs w:val="22"/>
        </w:rPr>
        <w:t xml:space="preserve"> </w:t>
      </w:r>
      <w:r w:rsidR="00E76DD9">
        <w:rPr>
          <w:color w:val="14387F"/>
          <w:sz w:val="22"/>
          <w:szCs w:val="22"/>
        </w:rPr>
        <w:t xml:space="preserve">                </w:t>
      </w:r>
      <w:bookmarkStart w:id="0" w:name="_GoBack"/>
      <w:bookmarkEnd w:id="0"/>
      <w:r w:rsidR="008C7A58">
        <w:rPr>
          <w:color w:val="14387F"/>
          <w:sz w:val="22"/>
          <w:szCs w:val="22"/>
        </w:rPr>
        <w:t>na</w:t>
      </w:r>
      <w:proofErr w:type="gramEnd"/>
      <w:r w:rsidR="008C7A58">
        <w:rPr>
          <w:color w:val="14387F"/>
          <w:sz w:val="22"/>
          <w:szCs w:val="22"/>
        </w:rPr>
        <w:t xml:space="preserve"> některých stanicích </w:t>
      </w:r>
      <w:r w:rsidR="00300D68">
        <w:rPr>
          <w:color w:val="14387F"/>
          <w:sz w:val="22"/>
          <w:szCs w:val="22"/>
        </w:rPr>
        <w:t xml:space="preserve">za měsíc </w:t>
      </w:r>
      <w:r w:rsidR="008C7A58">
        <w:rPr>
          <w:color w:val="14387F"/>
          <w:sz w:val="22"/>
          <w:szCs w:val="22"/>
        </w:rPr>
        <w:t>méně</w:t>
      </w:r>
      <w:r w:rsidR="00300D68">
        <w:rPr>
          <w:color w:val="14387F"/>
          <w:sz w:val="22"/>
          <w:szCs w:val="22"/>
        </w:rPr>
        <w:t xml:space="preserve"> než </w:t>
      </w:r>
      <w:r w:rsidR="00EE4274">
        <w:rPr>
          <w:color w:val="14387F"/>
          <w:sz w:val="22"/>
          <w:szCs w:val="22"/>
        </w:rPr>
        <w:t>10</w:t>
      </w:r>
      <w:r w:rsidR="00300D68">
        <w:rPr>
          <w:color w:val="14387F"/>
          <w:sz w:val="22"/>
          <w:szCs w:val="22"/>
        </w:rPr>
        <w:t xml:space="preserve"> mm srážek. Naopak v Krkonoších </w:t>
      </w:r>
      <w:r w:rsidR="00857F2A">
        <w:rPr>
          <w:color w:val="14387F"/>
          <w:sz w:val="22"/>
          <w:szCs w:val="22"/>
        </w:rPr>
        <w:t xml:space="preserve">spadlo </w:t>
      </w:r>
      <w:r w:rsidR="00300D68">
        <w:rPr>
          <w:color w:val="14387F"/>
          <w:sz w:val="22"/>
          <w:szCs w:val="22"/>
        </w:rPr>
        <w:t xml:space="preserve">více než 200 mm srážek (viz obr. 4). Když se na </w:t>
      </w:r>
      <w:r w:rsidR="0053137E">
        <w:rPr>
          <w:color w:val="14387F"/>
          <w:sz w:val="22"/>
          <w:szCs w:val="22"/>
        </w:rPr>
        <w:t>měsíční srážk</w:t>
      </w:r>
      <w:r w:rsidR="00A66921">
        <w:rPr>
          <w:color w:val="14387F"/>
          <w:sz w:val="22"/>
          <w:szCs w:val="22"/>
        </w:rPr>
        <w:t>ové</w:t>
      </w:r>
      <w:r w:rsidR="0053137E">
        <w:rPr>
          <w:color w:val="14387F"/>
          <w:sz w:val="22"/>
          <w:szCs w:val="22"/>
        </w:rPr>
        <w:t xml:space="preserve"> </w:t>
      </w:r>
      <w:r w:rsidR="00A66921">
        <w:rPr>
          <w:color w:val="14387F"/>
          <w:sz w:val="22"/>
          <w:szCs w:val="22"/>
        </w:rPr>
        <w:t xml:space="preserve">úhrny </w:t>
      </w:r>
      <w:r w:rsidR="00300D68">
        <w:rPr>
          <w:color w:val="14387F"/>
          <w:sz w:val="22"/>
          <w:szCs w:val="22"/>
        </w:rPr>
        <w:t xml:space="preserve">podíváme z pohledu krajů, </w:t>
      </w:r>
      <w:r w:rsidR="008D0716">
        <w:rPr>
          <w:color w:val="14387F"/>
          <w:sz w:val="22"/>
          <w:szCs w:val="22"/>
        </w:rPr>
        <w:t xml:space="preserve">nejvíce </w:t>
      </w:r>
      <w:r w:rsidR="008D0716">
        <w:rPr>
          <w:color w:val="14387F"/>
          <w:sz w:val="22"/>
          <w:szCs w:val="22"/>
        </w:rPr>
        <w:lastRenderedPageBreak/>
        <w:t>srážek v porovnání s normálem</w:t>
      </w:r>
      <w:r w:rsidR="00300D68">
        <w:rPr>
          <w:color w:val="14387F"/>
          <w:sz w:val="22"/>
          <w:szCs w:val="22"/>
        </w:rPr>
        <w:t xml:space="preserve"> 1991–2020 spadlo v krajích </w:t>
      </w:r>
      <w:r w:rsidR="00EE4274">
        <w:rPr>
          <w:color w:val="14387F"/>
          <w:sz w:val="22"/>
          <w:szCs w:val="22"/>
        </w:rPr>
        <w:t xml:space="preserve">Plzeňském </w:t>
      </w:r>
      <w:r w:rsidR="00300D68">
        <w:rPr>
          <w:color w:val="14387F"/>
          <w:sz w:val="22"/>
          <w:szCs w:val="22"/>
        </w:rPr>
        <w:t>(</w:t>
      </w:r>
      <w:r w:rsidR="00EE4274">
        <w:rPr>
          <w:color w:val="14387F"/>
          <w:sz w:val="22"/>
          <w:szCs w:val="22"/>
        </w:rPr>
        <w:t>161</w:t>
      </w:r>
      <w:r w:rsidR="00300D68">
        <w:rPr>
          <w:color w:val="14387F"/>
          <w:sz w:val="22"/>
          <w:szCs w:val="22"/>
        </w:rPr>
        <w:t xml:space="preserve"> % normálu)</w:t>
      </w:r>
      <w:r w:rsidR="00EE4274">
        <w:rPr>
          <w:color w:val="14387F"/>
          <w:sz w:val="22"/>
          <w:szCs w:val="22"/>
        </w:rPr>
        <w:t xml:space="preserve">, Karlovarském (156 % normálu) </w:t>
      </w:r>
      <w:r w:rsidR="00300D68">
        <w:rPr>
          <w:color w:val="14387F"/>
          <w:sz w:val="22"/>
          <w:szCs w:val="22"/>
        </w:rPr>
        <w:t xml:space="preserve">a </w:t>
      </w:r>
      <w:r w:rsidR="00EE4274">
        <w:rPr>
          <w:color w:val="14387F"/>
          <w:sz w:val="22"/>
          <w:szCs w:val="22"/>
        </w:rPr>
        <w:t>Libereckém</w:t>
      </w:r>
      <w:r w:rsidR="00300D68">
        <w:rPr>
          <w:color w:val="14387F"/>
          <w:sz w:val="22"/>
          <w:szCs w:val="22"/>
        </w:rPr>
        <w:t xml:space="preserve"> (</w:t>
      </w:r>
      <w:r w:rsidR="00EE4274">
        <w:rPr>
          <w:color w:val="14387F"/>
          <w:sz w:val="22"/>
          <w:szCs w:val="22"/>
        </w:rPr>
        <w:t>148</w:t>
      </w:r>
      <w:r w:rsidR="00300D68">
        <w:rPr>
          <w:color w:val="14387F"/>
          <w:sz w:val="22"/>
          <w:szCs w:val="22"/>
        </w:rPr>
        <w:t xml:space="preserve"> % normálu). </w:t>
      </w:r>
      <w:r w:rsidR="008D0716">
        <w:rPr>
          <w:color w:val="14387F"/>
          <w:sz w:val="22"/>
          <w:szCs w:val="22"/>
        </w:rPr>
        <w:t>Nejm</w:t>
      </w:r>
      <w:r w:rsidR="00300D68">
        <w:rPr>
          <w:color w:val="14387F"/>
          <w:sz w:val="22"/>
          <w:szCs w:val="22"/>
        </w:rPr>
        <w:t xml:space="preserve">éně </w:t>
      </w:r>
      <w:r w:rsidR="008D0716">
        <w:rPr>
          <w:color w:val="14387F"/>
          <w:sz w:val="22"/>
          <w:szCs w:val="22"/>
        </w:rPr>
        <w:t>pak v</w:t>
      </w:r>
      <w:r w:rsidR="00857F2A">
        <w:rPr>
          <w:color w:val="14387F"/>
          <w:sz w:val="22"/>
          <w:szCs w:val="22"/>
        </w:rPr>
        <w:t> Jihomoravském k</w:t>
      </w:r>
      <w:r w:rsidR="008D0716">
        <w:rPr>
          <w:color w:val="14387F"/>
          <w:sz w:val="22"/>
          <w:szCs w:val="22"/>
        </w:rPr>
        <w:t xml:space="preserve">raji </w:t>
      </w:r>
      <w:r w:rsidR="00300D68">
        <w:rPr>
          <w:color w:val="14387F"/>
          <w:sz w:val="22"/>
          <w:szCs w:val="22"/>
        </w:rPr>
        <w:t>(</w:t>
      </w:r>
      <w:r w:rsidR="00857F2A">
        <w:rPr>
          <w:color w:val="14387F"/>
          <w:sz w:val="22"/>
          <w:szCs w:val="22"/>
        </w:rPr>
        <w:t>46</w:t>
      </w:r>
      <w:r w:rsidR="00300D68">
        <w:rPr>
          <w:color w:val="14387F"/>
          <w:sz w:val="22"/>
          <w:szCs w:val="22"/>
        </w:rPr>
        <w:t xml:space="preserve"> % normálu)</w:t>
      </w:r>
      <w:r w:rsidR="008D0716">
        <w:rPr>
          <w:color w:val="14387F"/>
          <w:sz w:val="22"/>
          <w:szCs w:val="22"/>
        </w:rPr>
        <w:t xml:space="preserve">, </w:t>
      </w:r>
      <w:r w:rsidR="00857F2A">
        <w:rPr>
          <w:color w:val="14387F"/>
          <w:sz w:val="22"/>
          <w:szCs w:val="22"/>
        </w:rPr>
        <w:t>Zlínském</w:t>
      </w:r>
      <w:r w:rsidR="008D0716">
        <w:rPr>
          <w:color w:val="14387F"/>
          <w:sz w:val="22"/>
          <w:szCs w:val="22"/>
        </w:rPr>
        <w:t xml:space="preserve"> kraji (</w:t>
      </w:r>
      <w:r w:rsidR="00857F2A">
        <w:rPr>
          <w:color w:val="14387F"/>
          <w:sz w:val="22"/>
          <w:szCs w:val="22"/>
        </w:rPr>
        <w:t>59</w:t>
      </w:r>
      <w:r w:rsidR="008D0716">
        <w:rPr>
          <w:color w:val="14387F"/>
          <w:sz w:val="22"/>
          <w:szCs w:val="22"/>
        </w:rPr>
        <w:t xml:space="preserve"> % normálu) a v</w:t>
      </w:r>
      <w:r w:rsidR="00857F2A">
        <w:rPr>
          <w:color w:val="14387F"/>
          <w:sz w:val="22"/>
          <w:szCs w:val="22"/>
        </w:rPr>
        <w:t xml:space="preserve"> Moravskoslezském </w:t>
      </w:r>
      <w:r w:rsidR="008D0716">
        <w:rPr>
          <w:color w:val="14387F"/>
          <w:sz w:val="22"/>
          <w:szCs w:val="22"/>
        </w:rPr>
        <w:t>kraji</w:t>
      </w:r>
      <w:r w:rsidR="00300D68">
        <w:rPr>
          <w:color w:val="14387F"/>
          <w:sz w:val="22"/>
          <w:szCs w:val="22"/>
        </w:rPr>
        <w:t xml:space="preserve"> (</w:t>
      </w:r>
      <w:r w:rsidR="00857F2A">
        <w:rPr>
          <w:color w:val="14387F"/>
          <w:sz w:val="22"/>
          <w:szCs w:val="22"/>
        </w:rPr>
        <w:t>61</w:t>
      </w:r>
      <w:r w:rsidR="00300D68">
        <w:rPr>
          <w:color w:val="14387F"/>
          <w:sz w:val="22"/>
          <w:szCs w:val="22"/>
        </w:rPr>
        <w:t xml:space="preserve"> % normálu).  </w:t>
      </w:r>
    </w:p>
    <w:p w14:paraId="67D4A57B" w14:textId="19BCE66E" w:rsidR="00FF3EE6" w:rsidRPr="00CC300E" w:rsidRDefault="00D555F7" w:rsidP="00D555F7">
      <w:pPr>
        <w:spacing w:line="259" w:lineRule="auto"/>
        <w:ind w:left="284" w:right="283"/>
        <w:jc w:val="center"/>
        <w:rPr>
          <w:color w:val="14387F"/>
          <w:sz w:val="22"/>
          <w:szCs w:val="22"/>
        </w:rPr>
      </w:pPr>
      <w:r w:rsidRPr="00EE4274">
        <w:rPr>
          <w:i/>
          <w:noProof/>
          <w:color w:val="002060"/>
          <w:sz w:val="22"/>
          <w:szCs w:val="22"/>
          <w:shd w:val="clear" w:color="auto" w:fill="FFFFFF"/>
          <w:lang w:eastAsia="cs-CZ"/>
        </w:rPr>
        <w:drawing>
          <wp:anchor distT="0" distB="0" distL="114300" distR="114300" simplePos="0" relativeHeight="251660288" behindDoc="1" locked="0" layoutInCell="1" allowOverlap="1" wp14:anchorId="498DABA4" wp14:editId="0EE9AF7E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5850890" cy="4140469"/>
            <wp:effectExtent l="0" t="0" r="0" b="0"/>
            <wp:wrapTight wrapText="bothSides">
              <wp:wrapPolygon edited="0">
                <wp:start x="0" y="0"/>
                <wp:lineTo x="0" y="21467"/>
                <wp:lineTo x="21520" y="21467"/>
                <wp:lineTo x="21520" y="0"/>
                <wp:lineTo x="0" y="0"/>
              </wp:wrapPolygon>
            </wp:wrapTight>
            <wp:docPr id="8" name="Obrázek 8" descr="D:\Stasova\INFOMET\2023\03\mapy\SRA_202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tasova\INFOMET\2023\03\mapy\SRA_20230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3DD57CB" w14:textId="2FB3A490" w:rsidR="00CC300E" w:rsidRDefault="00CC300E" w:rsidP="00D555F7">
      <w:pPr>
        <w:spacing w:line="195" w:lineRule="atLeast"/>
        <w:ind w:left="284" w:right="283"/>
        <w:jc w:val="both"/>
        <w:rPr>
          <w:i/>
          <w:color w:val="002060"/>
          <w:sz w:val="22"/>
          <w:szCs w:val="22"/>
          <w:shd w:val="clear" w:color="auto" w:fill="FFFFFF"/>
        </w:rPr>
      </w:pPr>
      <w:r w:rsidRPr="00082F38">
        <w:rPr>
          <w:i/>
          <w:color w:val="002060"/>
          <w:sz w:val="22"/>
          <w:szCs w:val="22"/>
          <w:shd w:val="clear" w:color="auto" w:fill="FFFFFF"/>
        </w:rPr>
        <w:t>Obr. 4: Měsíční</w:t>
      </w:r>
      <w:r w:rsidR="002D7DF4">
        <w:rPr>
          <w:i/>
          <w:color w:val="002060"/>
          <w:sz w:val="22"/>
          <w:szCs w:val="22"/>
          <w:shd w:val="clear" w:color="auto" w:fill="FFFFFF"/>
        </w:rPr>
        <w:t xml:space="preserve"> úhrn srážek na území ČR v </w:t>
      </w:r>
      <w:r w:rsidR="00EE4274">
        <w:rPr>
          <w:i/>
          <w:color w:val="002060"/>
          <w:sz w:val="22"/>
          <w:szCs w:val="22"/>
          <w:shd w:val="clear" w:color="auto" w:fill="FFFFFF"/>
        </w:rPr>
        <w:t>březnu</w:t>
      </w:r>
      <w:r w:rsidRPr="00082F38">
        <w:rPr>
          <w:i/>
          <w:color w:val="002060"/>
          <w:sz w:val="22"/>
          <w:szCs w:val="22"/>
          <w:shd w:val="clear" w:color="auto" w:fill="FFFFFF"/>
        </w:rPr>
        <w:t xml:space="preserve"> 202</w:t>
      </w:r>
      <w:r w:rsidR="00FF3EE6">
        <w:rPr>
          <w:i/>
          <w:color w:val="002060"/>
          <w:sz w:val="22"/>
          <w:szCs w:val="22"/>
          <w:shd w:val="clear" w:color="auto" w:fill="FFFFFF"/>
        </w:rPr>
        <w:t>3</w:t>
      </w:r>
    </w:p>
    <w:p w14:paraId="715DFE26" w14:textId="77777777" w:rsidR="00F771AE" w:rsidRDefault="00F771AE" w:rsidP="00D555F7">
      <w:pPr>
        <w:spacing w:line="195" w:lineRule="atLeast"/>
        <w:ind w:left="284" w:right="283"/>
        <w:jc w:val="both"/>
        <w:rPr>
          <w:i/>
          <w:color w:val="002060"/>
          <w:sz w:val="22"/>
          <w:szCs w:val="22"/>
          <w:shd w:val="clear" w:color="auto" w:fill="FFFFFF"/>
        </w:rPr>
      </w:pPr>
    </w:p>
    <w:p w14:paraId="00216AFE" w14:textId="77777777" w:rsidR="00341D98" w:rsidRDefault="00BC569B" w:rsidP="00D555F7">
      <w:pPr>
        <w:spacing w:line="195" w:lineRule="atLeast"/>
        <w:ind w:left="284" w:right="283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 xml:space="preserve">Nevyšší úhrny srážek </w:t>
      </w:r>
      <w:r w:rsidR="00A66921">
        <w:rPr>
          <w:color w:val="14387F"/>
          <w:sz w:val="22"/>
          <w:szCs w:val="22"/>
        </w:rPr>
        <w:t>za měsíc</w:t>
      </w:r>
      <w:r w:rsidR="00D831C1">
        <w:rPr>
          <w:color w:val="14387F"/>
          <w:sz w:val="22"/>
          <w:szCs w:val="22"/>
        </w:rPr>
        <w:t> </w:t>
      </w:r>
      <w:r w:rsidR="006D6FF3">
        <w:rPr>
          <w:color w:val="14387F"/>
          <w:sz w:val="22"/>
          <w:szCs w:val="22"/>
        </w:rPr>
        <w:t>březen</w:t>
      </w:r>
      <w:r w:rsidR="00D831C1">
        <w:rPr>
          <w:color w:val="14387F"/>
          <w:sz w:val="22"/>
          <w:szCs w:val="22"/>
        </w:rPr>
        <w:t xml:space="preserve"> </w:t>
      </w:r>
      <w:r>
        <w:rPr>
          <w:color w:val="14387F"/>
          <w:sz w:val="22"/>
          <w:szCs w:val="22"/>
        </w:rPr>
        <w:t xml:space="preserve">zaznamenaly </w:t>
      </w:r>
      <w:r w:rsidR="00A66921">
        <w:rPr>
          <w:color w:val="14387F"/>
          <w:sz w:val="22"/>
          <w:szCs w:val="22"/>
        </w:rPr>
        <w:t xml:space="preserve">horské </w:t>
      </w:r>
      <w:r>
        <w:rPr>
          <w:color w:val="14387F"/>
          <w:sz w:val="22"/>
          <w:szCs w:val="22"/>
        </w:rPr>
        <w:t>stanice</w:t>
      </w:r>
      <w:r w:rsidR="006D6FF3">
        <w:rPr>
          <w:color w:val="14387F"/>
          <w:sz w:val="22"/>
          <w:szCs w:val="22"/>
        </w:rPr>
        <w:t>. V Krkonoších to byly stanice Labská Bouda</w:t>
      </w:r>
      <w:r>
        <w:rPr>
          <w:color w:val="14387F"/>
          <w:sz w:val="22"/>
          <w:szCs w:val="22"/>
        </w:rPr>
        <w:t xml:space="preserve"> (2</w:t>
      </w:r>
      <w:r w:rsidR="006D6FF3">
        <w:rPr>
          <w:color w:val="14387F"/>
          <w:sz w:val="22"/>
          <w:szCs w:val="22"/>
        </w:rPr>
        <w:t>53</w:t>
      </w:r>
      <w:r>
        <w:rPr>
          <w:color w:val="14387F"/>
          <w:sz w:val="22"/>
          <w:szCs w:val="22"/>
        </w:rPr>
        <w:t>,</w:t>
      </w:r>
      <w:r w:rsidR="006D6FF3">
        <w:rPr>
          <w:color w:val="14387F"/>
          <w:sz w:val="22"/>
          <w:szCs w:val="22"/>
        </w:rPr>
        <w:t>9</w:t>
      </w:r>
      <w:r>
        <w:rPr>
          <w:color w:val="14387F"/>
          <w:sz w:val="22"/>
          <w:szCs w:val="22"/>
        </w:rPr>
        <w:t xml:space="preserve"> mm)</w:t>
      </w:r>
      <w:r w:rsidR="006D6FF3">
        <w:rPr>
          <w:color w:val="14387F"/>
          <w:sz w:val="22"/>
          <w:szCs w:val="22"/>
        </w:rPr>
        <w:t>,</w:t>
      </w:r>
      <w:r>
        <w:rPr>
          <w:color w:val="14387F"/>
          <w:sz w:val="22"/>
          <w:szCs w:val="22"/>
        </w:rPr>
        <w:t xml:space="preserve"> </w:t>
      </w:r>
      <w:r w:rsidR="006D6FF3">
        <w:rPr>
          <w:color w:val="14387F"/>
          <w:sz w:val="22"/>
          <w:szCs w:val="22"/>
        </w:rPr>
        <w:t>Pec pod Sněžkou (208,5 mm) a Dvoračky</w:t>
      </w:r>
      <w:r>
        <w:rPr>
          <w:color w:val="14387F"/>
          <w:sz w:val="22"/>
          <w:szCs w:val="22"/>
        </w:rPr>
        <w:t xml:space="preserve"> (2</w:t>
      </w:r>
      <w:r w:rsidR="006D6FF3">
        <w:rPr>
          <w:color w:val="14387F"/>
          <w:sz w:val="22"/>
          <w:szCs w:val="22"/>
        </w:rPr>
        <w:t>06</w:t>
      </w:r>
      <w:r>
        <w:rPr>
          <w:color w:val="14387F"/>
          <w:sz w:val="22"/>
          <w:szCs w:val="22"/>
        </w:rPr>
        <w:t>,</w:t>
      </w:r>
      <w:r w:rsidR="006D6FF3">
        <w:rPr>
          <w:color w:val="14387F"/>
          <w:sz w:val="22"/>
          <w:szCs w:val="22"/>
        </w:rPr>
        <w:t>6</w:t>
      </w:r>
      <w:r>
        <w:rPr>
          <w:color w:val="14387F"/>
          <w:sz w:val="22"/>
          <w:szCs w:val="22"/>
        </w:rPr>
        <w:t xml:space="preserve"> mm). </w:t>
      </w:r>
      <w:r w:rsidR="006D6FF3">
        <w:rPr>
          <w:color w:val="14387F"/>
          <w:sz w:val="22"/>
          <w:szCs w:val="22"/>
        </w:rPr>
        <w:t xml:space="preserve">Na Šumavě pak stanice Prášily (198,3 mm). </w:t>
      </w:r>
    </w:p>
    <w:p w14:paraId="1A57C97C" w14:textId="68F7D05B" w:rsidR="000623ED" w:rsidRDefault="00D555F7" w:rsidP="00D555F7">
      <w:pPr>
        <w:spacing w:line="195" w:lineRule="atLeast"/>
        <w:ind w:left="284" w:right="283"/>
        <w:jc w:val="both"/>
        <w:rPr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Na</w:t>
      </w:r>
      <w:r w:rsidR="00702AB7">
        <w:rPr>
          <w:color w:val="14387F"/>
          <w:sz w:val="22"/>
          <w:szCs w:val="22"/>
        </w:rPr>
        <w:t> počátku měsí</w:t>
      </w:r>
      <w:r w:rsidR="00136805">
        <w:rPr>
          <w:color w:val="14387F"/>
          <w:sz w:val="22"/>
          <w:szCs w:val="22"/>
        </w:rPr>
        <w:t>ce byl</w:t>
      </w:r>
      <w:r w:rsidR="00341D98">
        <w:rPr>
          <w:color w:val="14387F"/>
          <w:sz w:val="22"/>
          <w:szCs w:val="22"/>
        </w:rPr>
        <w:t xml:space="preserve">o srážek </w:t>
      </w:r>
      <w:r w:rsidR="00136805">
        <w:rPr>
          <w:color w:val="14387F"/>
          <w:sz w:val="22"/>
          <w:szCs w:val="22"/>
        </w:rPr>
        <w:t xml:space="preserve">poměrně </w:t>
      </w:r>
      <w:r w:rsidR="00341D98">
        <w:rPr>
          <w:color w:val="14387F"/>
          <w:sz w:val="22"/>
          <w:szCs w:val="22"/>
        </w:rPr>
        <w:t xml:space="preserve">málo. </w:t>
      </w:r>
      <w:r w:rsidR="00A71285">
        <w:rPr>
          <w:color w:val="14387F"/>
          <w:sz w:val="22"/>
          <w:szCs w:val="22"/>
        </w:rPr>
        <w:t>Na srážky bohatší byl d</w:t>
      </w:r>
      <w:r w:rsidR="0049726C">
        <w:rPr>
          <w:color w:val="14387F"/>
          <w:sz w:val="22"/>
          <w:szCs w:val="22"/>
        </w:rPr>
        <w:t xml:space="preserve">ruhý březnový týden. Nejvyšší denní úhrn srážek byl zaznamenán na stanici Prášily </w:t>
      </w:r>
      <w:r w:rsidR="0077244E">
        <w:rPr>
          <w:color w:val="14387F"/>
          <w:sz w:val="22"/>
          <w:szCs w:val="22"/>
        </w:rPr>
        <w:t xml:space="preserve">dne 8. 3. </w:t>
      </w:r>
      <w:r w:rsidR="0049726C">
        <w:rPr>
          <w:color w:val="14387F"/>
          <w:sz w:val="22"/>
          <w:szCs w:val="22"/>
        </w:rPr>
        <w:t xml:space="preserve">a to 62,0 mm. </w:t>
      </w:r>
      <w:proofErr w:type="gramStart"/>
      <w:r w:rsidR="0049726C">
        <w:rPr>
          <w:color w:val="14387F"/>
          <w:sz w:val="22"/>
          <w:szCs w:val="22"/>
        </w:rPr>
        <w:t xml:space="preserve">Srážky </w:t>
      </w:r>
      <w:r>
        <w:rPr>
          <w:color w:val="14387F"/>
          <w:sz w:val="22"/>
          <w:szCs w:val="22"/>
        </w:rPr>
        <w:t xml:space="preserve">               </w:t>
      </w:r>
      <w:r w:rsidR="0049726C">
        <w:rPr>
          <w:color w:val="14387F"/>
          <w:sz w:val="22"/>
          <w:szCs w:val="22"/>
        </w:rPr>
        <w:t>i na</w:t>
      </w:r>
      <w:proofErr w:type="gramEnd"/>
      <w:r w:rsidR="0049726C">
        <w:rPr>
          <w:color w:val="14387F"/>
          <w:sz w:val="22"/>
          <w:szCs w:val="22"/>
        </w:rPr>
        <w:t xml:space="preserve"> horách byly převážně dešťové, na severu později i sněhové. </w:t>
      </w:r>
      <w:r w:rsidR="00CB12F3">
        <w:rPr>
          <w:color w:val="14387F"/>
          <w:sz w:val="22"/>
          <w:szCs w:val="22"/>
        </w:rPr>
        <w:t xml:space="preserve">V dalším týdnu bylo srážek opět velmi málo. </w:t>
      </w:r>
      <w:r w:rsidR="000B37E1">
        <w:rPr>
          <w:color w:val="14387F"/>
          <w:sz w:val="22"/>
          <w:szCs w:val="22"/>
        </w:rPr>
        <w:t xml:space="preserve">Dne 20. 3. ráno </w:t>
      </w:r>
      <w:r w:rsidR="0049726C" w:rsidRPr="0049726C">
        <w:rPr>
          <w:color w:val="14387F"/>
          <w:sz w:val="22"/>
          <w:szCs w:val="22"/>
        </w:rPr>
        <w:t>se souvislá sněhová pokrývka vyskyt</w:t>
      </w:r>
      <w:r w:rsidR="0049726C">
        <w:rPr>
          <w:color w:val="14387F"/>
          <w:sz w:val="22"/>
          <w:szCs w:val="22"/>
        </w:rPr>
        <w:t>ovala</w:t>
      </w:r>
      <w:r w:rsidR="0049726C" w:rsidRPr="0049726C">
        <w:rPr>
          <w:color w:val="14387F"/>
          <w:sz w:val="22"/>
          <w:szCs w:val="22"/>
        </w:rPr>
        <w:t xml:space="preserve"> </w:t>
      </w:r>
      <w:r w:rsidR="0077244E">
        <w:rPr>
          <w:color w:val="14387F"/>
          <w:sz w:val="22"/>
          <w:szCs w:val="22"/>
        </w:rPr>
        <w:t xml:space="preserve">pouze v </w:t>
      </w:r>
      <w:r w:rsidR="008065D2">
        <w:rPr>
          <w:color w:val="14387F"/>
          <w:sz w:val="22"/>
          <w:szCs w:val="22"/>
        </w:rPr>
        <w:t>nej</w:t>
      </w:r>
      <w:r w:rsidR="000B37E1">
        <w:rPr>
          <w:color w:val="14387F"/>
          <w:sz w:val="22"/>
          <w:szCs w:val="22"/>
        </w:rPr>
        <w:t>vyšších poloh</w:t>
      </w:r>
      <w:r w:rsidR="0077244E">
        <w:rPr>
          <w:color w:val="14387F"/>
          <w:sz w:val="22"/>
          <w:szCs w:val="22"/>
        </w:rPr>
        <w:t>ách</w:t>
      </w:r>
      <w:r w:rsidR="008065D2">
        <w:rPr>
          <w:color w:val="14387F"/>
          <w:sz w:val="22"/>
          <w:szCs w:val="22"/>
        </w:rPr>
        <w:t xml:space="preserve"> na hřebenech hor</w:t>
      </w:r>
      <w:r w:rsidR="000B37E1">
        <w:rPr>
          <w:color w:val="14387F"/>
          <w:sz w:val="22"/>
          <w:szCs w:val="22"/>
        </w:rPr>
        <w:t>.</w:t>
      </w:r>
      <w:r w:rsidR="0049726C" w:rsidRPr="0049726C">
        <w:rPr>
          <w:color w:val="14387F"/>
          <w:sz w:val="22"/>
          <w:szCs w:val="22"/>
        </w:rPr>
        <w:t xml:space="preserve"> </w:t>
      </w:r>
      <w:r w:rsidR="008065D2">
        <w:rPr>
          <w:color w:val="14387F"/>
          <w:sz w:val="22"/>
          <w:szCs w:val="22"/>
        </w:rPr>
        <w:t xml:space="preserve">V Krkonoších bylo okolo 100 cm sněhu, </w:t>
      </w:r>
      <w:r w:rsidR="0049726C" w:rsidRPr="0049726C">
        <w:rPr>
          <w:color w:val="14387F"/>
          <w:sz w:val="22"/>
          <w:szCs w:val="22"/>
        </w:rPr>
        <w:t>v</w:t>
      </w:r>
      <w:r w:rsidR="008065D2">
        <w:rPr>
          <w:color w:val="14387F"/>
          <w:sz w:val="22"/>
          <w:szCs w:val="22"/>
        </w:rPr>
        <w:t> </w:t>
      </w:r>
      <w:r w:rsidR="0049726C" w:rsidRPr="0049726C">
        <w:rPr>
          <w:color w:val="14387F"/>
          <w:sz w:val="22"/>
          <w:szCs w:val="22"/>
        </w:rPr>
        <w:t>Jeseníkách</w:t>
      </w:r>
      <w:r w:rsidR="008065D2">
        <w:rPr>
          <w:color w:val="14387F"/>
          <w:sz w:val="22"/>
          <w:szCs w:val="22"/>
        </w:rPr>
        <w:t xml:space="preserve"> a na Šumavě kolem </w:t>
      </w:r>
      <w:r w:rsidR="0049726C" w:rsidRPr="0049726C">
        <w:rPr>
          <w:color w:val="14387F"/>
          <w:sz w:val="22"/>
          <w:szCs w:val="22"/>
        </w:rPr>
        <w:t>70 cm</w:t>
      </w:r>
      <w:r w:rsidR="008065D2">
        <w:rPr>
          <w:color w:val="14387F"/>
          <w:sz w:val="22"/>
          <w:szCs w:val="22"/>
        </w:rPr>
        <w:t xml:space="preserve">. </w:t>
      </w:r>
      <w:r w:rsidR="00D478C1">
        <w:rPr>
          <w:color w:val="14387F"/>
          <w:sz w:val="22"/>
          <w:szCs w:val="22"/>
        </w:rPr>
        <w:t>V</w:t>
      </w:r>
      <w:r w:rsidR="000B37E1">
        <w:rPr>
          <w:color w:val="14387F"/>
          <w:sz w:val="22"/>
          <w:szCs w:val="22"/>
        </w:rPr>
        <w:t xml:space="preserve"> dalších dnech se oteplovalo a </w:t>
      </w:r>
      <w:r w:rsidR="00D478C1">
        <w:rPr>
          <w:color w:val="14387F"/>
          <w:sz w:val="22"/>
          <w:szCs w:val="22"/>
        </w:rPr>
        <w:t xml:space="preserve">srážek bylo více, ale pouze ve formě deště. </w:t>
      </w:r>
      <w:r w:rsidR="00D478C1" w:rsidRPr="00D478C1">
        <w:rPr>
          <w:color w:val="14387F"/>
          <w:sz w:val="22"/>
          <w:szCs w:val="22"/>
        </w:rPr>
        <w:t>Na horách v nadmořských výškách do cca 900 m n. m. sníh většinou roztál.</w:t>
      </w:r>
      <w:r w:rsidR="00D478C1">
        <w:rPr>
          <w:color w:val="14387F"/>
          <w:sz w:val="22"/>
          <w:szCs w:val="22"/>
        </w:rPr>
        <w:t xml:space="preserve"> </w:t>
      </w:r>
      <w:r w:rsidR="00D478C1" w:rsidRPr="00D478C1">
        <w:rPr>
          <w:color w:val="14387F"/>
          <w:sz w:val="22"/>
          <w:szCs w:val="22"/>
        </w:rPr>
        <w:t>V pondělí 27. 3. brzy ráno postupovala přes Česko od západu výrazná studená fronta, na které dešťové srážky rychle přecházely ve sněhové a přibližně již od nadmořské výšky cca 350 m n. m., zvláště pak na severu Čech, ležela ráno souvislá sněhová pokrývka n</w:t>
      </w:r>
      <w:r w:rsidR="002E734F">
        <w:rPr>
          <w:color w:val="14387F"/>
          <w:sz w:val="22"/>
          <w:szCs w:val="22"/>
        </w:rPr>
        <w:t>ěkolika cm sněhu, která</w:t>
      </w:r>
      <w:r w:rsidR="00D478C1" w:rsidRPr="00D478C1">
        <w:rPr>
          <w:color w:val="14387F"/>
          <w:sz w:val="22"/>
          <w:szCs w:val="22"/>
        </w:rPr>
        <w:t xml:space="preserve"> však během dne většinou roztála. Napadlo nejčastěji od poprašku do 10 cm sněhu.</w:t>
      </w:r>
      <w:r w:rsidR="00D478C1">
        <w:rPr>
          <w:color w:val="14387F"/>
          <w:sz w:val="22"/>
          <w:szCs w:val="22"/>
        </w:rPr>
        <w:t xml:space="preserve"> </w:t>
      </w:r>
      <w:r w:rsidR="00477CF8">
        <w:rPr>
          <w:color w:val="14387F"/>
          <w:sz w:val="22"/>
          <w:szCs w:val="22"/>
        </w:rPr>
        <w:t xml:space="preserve"> </w:t>
      </w:r>
      <w:r w:rsidR="000623ED">
        <w:rPr>
          <w:color w:val="14387F"/>
          <w:sz w:val="22"/>
          <w:szCs w:val="22"/>
        </w:rPr>
        <w:t>Nejvyšší celková výška sněhové pokrývky (1</w:t>
      </w:r>
      <w:r w:rsidR="00D478C1">
        <w:rPr>
          <w:color w:val="14387F"/>
          <w:sz w:val="22"/>
          <w:szCs w:val="22"/>
        </w:rPr>
        <w:t>67</w:t>
      </w:r>
      <w:r w:rsidR="000623ED">
        <w:rPr>
          <w:color w:val="14387F"/>
          <w:sz w:val="22"/>
          <w:szCs w:val="22"/>
        </w:rPr>
        <w:t xml:space="preserve"> cm) byla </w:t>
      </w:r>
      <w:r w:rsidR="000D3E5D">
        <w:rPr>
          <w:color w:val="14387F"/>
          <w:sz w:val="22"/>
          <w:szCs w:val="22"/>
        </w:rPr>
        <w:t xml:space="preserve">tento měsíc </w:t>
      </w:r>
      <w:r w:rsidR="000623ED">
        <w:rPr>
          <w:color w:val="14387F"/>
          <w:sz w:val="22"/>
          <w:szCs w:val="22"/>
        </w:rPr>
        <w:t xml:space="preserve">naměřena </w:t>
      </w:r>
      <w:r w:rsidR="000D3E5D">
        <w:rPr>
          <w:color w:val="14387F"/>
          <w:sz w:val="22"/>
          <w:szCs w:val="22"/>
        </w:rPr>
        <w:t xml:space="preserve">dne </w:t>
      </w:r>
      <w:r w:rsidR="00D478C1">
        <w:rPr>
          <w:color w:val="14387F"/>
          <w:sz w:val="22"/>
          <w:szCs w:val="22"/>
        </w:rPr>
        <w:t>11</w:t>
      </w:r>
      <w:r w:rsidR="000623ED">
        <w:rPr>
          <w:color w:val="14387F"/>
          <w:sz w:val="22"/>
          <w:szCs w:val="22"/>
        </w:rPr>
        <w:t xml:space="preserve">. </w:t>
      </w:r>
      <w:r w:rsidR="00D478C1">
        <w:rPr>
          <w:color w:val="14387F"/>
          <w:sz w:val="22"/>
          <w:szCs w:val="22"/>
        </w:rPr>
        <w:t>3</w:t>
      </w:r>
      <w:r w:rsidR="000623ED">
        <w:rPr>
          <w:color w:val="14387F"/>
          <w:sz w:val="22"/>
          <w:szCs w:val="22"/>
        </w:rPr>
        <w:t>. na stanici Labská bouda</w:t>
      </w:r>
      <w:r w:rsidR="000A7895">
        <w:rPr>
          <w:color w:val="14387F"/>
          <w:sz w:val="22"/>
          <w:szCs w:val="22"/>
        </w:rPr>
        <w:t>.</w:t>
      </w:r>
    </w:p>
    <w:p w14:paraId="2E33E03F" w14:textId="44511F87" w:rsidR="00DA6008" w:rsidRDefault="004E1492" w:rsidP="00D555F7">
      <w:pPr>
        <w:spacing w:line="195" w:lineRule="atLeast"/>
        <w:ind w:left="284" w:right="283"/>
        <w:jc w:val="both"/>
        <w:rPr>
          <w:color w:val="002060"/>
          <w:sz w:val="22"/>
          <w:szCs w:val="22"/>
          <w:shd w:val="clear" w:color="auto" w:fill="FFFFFF"/>
        </w:rPr>
      </w:pPr>
      <w:r w:rsidRPr="004E1492">
        <w:rPr>
          <w:noProof/>
          <w:color w:val="002060"/>
          <w:sz w:val="22"/>
          <w:szCs w:val="22"/>
          <w:shd w:val="clear" w:color="auto" w:fill="FFFFFF"/>
          <w:lang w:eastAsia="cs-CZ"/>
        </w:rPr>
        <w:lastRenderedPageBreak/>
        <w:drawing>
          <wp:inline distT="0" distB="0" distL="0" distR="0" wp14:anchorId="627A1158" wp14:editId="4B2DF557">
            <wp:extent cx="5850890" cy="4140469"/>
            <wp:effectExtent l="0" t="0" r="0" b="0"/>
            <wp:docPr id="11" name="Obrázek 11" descr="D:\Stasova\INFOMET\2023\03\mapy\OSRA_9120_202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tasova\INFOMET\2023\03\mapy\OSRA_9120_20230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E71B" w14:textId="6F58B212" w:rsidR="00CC300E" w:rsidRPr="00CC300E" w:rsidRDefault="00CC300E" w:rsidP="00D555F7">
      <w:pPr>
        <w:spacing w:line="259" w:lineRule="auto"/>
        <w:ind w:left="284" w:right="283"/>
        <w:jc w:val="center"/>
        <w:rPr>
          <w:color w:val="14387F"/>
          <w:sz w:val="22"/>
          <w:szCs w:val="22"/>
        </w:rPr>
      </w:pPr>
    </w:p>
    <w:p w14:paraId="2217C0EA" w14:textId="39B67AC7" w:rsidR="00275A2D" w:rsidRDefault="00CC300E" w:rsidP="00D555F7">
      <w:pPr>
        <w:spacing w:line="259" w:lineRule="auto"/>
        <w:ind w:left="284" w:right="283"/>
        <w:jc w:val="both"/>
        <w:rPr>
          <w:i/>
          <w:color w:val="14387F"/>
          <w:sz w:val="22"/>
          <w:szCs w:val="22"/>
        </w:rPr>
      </w:pPr>
      <w:r w:rsidRPr="00CC300E">
        <w:rPr>
          <w:i/>
          <w:color w:val="14387F"/>
          <w:sz w:val="22"/>
          <w:szCs w:val="22"/>
        </w:rPr>
        <w:t>Obr. 5: Měsíční ú</w:t>
      </w:r>
      <w:r w:rsidR="002D7DF4">
        <w:rPr>
          <w:i/>
          <w:color w:val="14387F"/>
          <w:sz w:val="22"/>
          <w:szCs w:val="22"/>
        </w:rPr>
        <w:t>hrn srážek na území ČR v</w:t>
      </w:r>
      <w:r w:rsidR="004E1492">
        <w:rPr>
          <w:i/>
          <w:color w:val="14387F"/>
          <w:sz w:val="22"/>
          <w:szCs w:val="22"/>
        </w:rPr>
        <w:t xml:space="preserve"> březnu</w:t>
      </w:r>
      <w:r w:rsidR="00FF3EE6">
        <w:rPr>
          <w:i/>
          <w:color w:val="14387F"/>
          <w:sz w:val="22"/>
          <w:szCs w:val="22"/>
        </w:rPr>
        <w:t xml:space="preserve"> </w:t>
      </w:r>
      <w:r w:rsidRPr="00CC300E">
        <w:rPr>
          <w:i/>
          <w:color w:val="14387F"/>
          <w:sz w:val="22"/>
          <w:szCs w:val="22"/>
        </w:rPr>
        <w:t>202</w:t>
      </w:r>
      <w:r w:rsidR="00FF3EE6">
        <w:rPr>
          <w:i/>
          <w:color w:val="14387F"/>
          <w:sz w:val="22"/>
          <w:szCs w:val="22"/>
        </w:rPr>
        <w:t>3</w:t>
      </w:r>
      <w:r w:rsidRPr="00CC300E">
        <w:rPr>
          <w:i/>
          <w:color w:val="14387F"/>
          <w:sz w:val="22"/>
          <w:szCs w:val="22"/>
        </w:rPr>
        <w:t xml:space="preserve"> v procentech normálu 1991–2020</w:t>
      </w:r>
    </w:p>
    <w:p w14:paraId="645753D8" w14:textId="77777777" w:rsidR="00D555F7" w:rsidRDefault="00D555F7" w:rsidP="00D555F7">
      <w:pPr>
        <w:ind w:left="284" w:right="283"/>
        <w:rPr>
          <w:rFonts w:ascii="Arial" w:hAnsi="Arial" w:cs="Arial"/>
          <w:b/>
          <w:color w:val="14387F"/>
          <w:sz w:val="22"/>
          <w:szCs w:val="22"/>
        </w:rPr>
      </w:pPr>
    </w:p>
    <w:p w14:paraId="04509D24" w14:textId="26108F54" w:rsidR="00CC300E" w:rsidRPr="00CC300E" w:rsidRDefault="00CC300E" w:rsidP="00D555F7">
      <w:pPr>
        <w:ind w:left="284" w:right="283"/>
        <w:rPr>
          <w:rFonts w:ascii="Arial" w:hAnsi="Arial" w:cs="Arial"/>
          <w:b/>
          <w:color w:val="14387F"/>
          <w:sz w:val="22"/>
          <w:szCs w:val="22"/>
        </w:rPr>
      </w:pPr>
      <w:r w:rsidRPr="00CC300E">
        <w:rPr>
          <w:rFonts w:ascii="Arial" w:hAnsi="Arial" w:cs="Arial"/>
          <w:b/>
          <w:color w:val="14387F"/>
          <w:sz w:val="22"/>
          <w:szCs w:val="22"/>
        </w:rPr>
        <w:t>Sluneční svit během</w:t>
      </w:r>
      <w:r w:rsidR="00275A2D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="00FD301C">
        <w:rPr>
          <w:rFonts w:ascii="Arial" w:hAnsi="Arial" w:cs="Arial"/>
          <w:b/>
          <w:color w:val="14387F"/>
          <w:sz w:val="22"/>
          <w:szCs w:val="22"/>
        </w:rPr>
        <w:t>března</w:t>
      </w:r>
      <w:r w:rsidR="00275A2D">
        <w:rPr>
          <w:rFonts w:ascii="Arial" w:hAnsi="Arial" w:cs="Arial"/>
          <w:b/>
          <w:color w:val="14387F"/>
          <w:sz w:val="22"/>
          <w:szCs w:val="22"/>
        </w:rPr>
        <w:t xml:space="preserve"> </w:t>
      </w:r>
      <w:r w:rsidRPr="00CC300E">
        <w:rPr>
          <w:rFonts w:ascii="Arial" w:hAnsi="Arial" w:cs="Arial"/>
          <w:b/>
          <w:color w:val="14387F"/>
          <w:sz w:val="22"/>
          <w:szCs w:val="22"/>
        </w:rPr>
        <w:t>202</w:t>
      </w:r>
      <w:r w:rsidR="00FF3EE6">
        <w:rPr>
          <w:rFonts w:ascii="Arial" w:hAnsi="Arial" w:cs="Arial"/>
          <w:b/>
          <w:color w:val="14387F"/>
          <w:sz w:val="22"/>
          <w:szCs w:val="22"/>
        </w:rPr>
        <w:t>3</w:t>
      </w:r>
    </w:p>
    <w:p w14:paraId="23A9102C" w14:textId="09110B72" w:rsidR="00CC300E" w:rsidRPr="00CC300E" w:rsidRDefault="00CC300E" w:rsidP="00D555F7">
      <w:pPr>
        <w:spacing w:line="259" w:lineRule="auto"/>
        <w:ind w:left="284" w:right="283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Průměrná délka slu</w:t>
      </w:r>
      <w:r w:rsidR="00275A2D">
        <w:rPr>
          <w:color w:val="14387F"/>
          <w:sz w:val="22"/>
          <w:szCs w:val="22"/>
        </w:rPr>
        <w:t xml:space="preserve">nečního svitu byla tento měsíc </w:t>
      </w:r>
      <w:r w:rsidR="00FD301C">
        <w:rPr>
          <w:color w:val="14387F"/>
          <w:sz w:val="22"/>
          <w:szCs w:val="22"/>
        </w:rPr>
        <w:t>120</w:t>
      </w:r>
      <w:r w:rsidR="008221DC">
        <w:rPr>
          <w:color w:val="14387F"/>
          <w:sz w:val="22"/>
          <w:szCs w:val="22"/>
        </w:rPr>
        <w:t>,</w:t>
      </w:r>
      <w:r w:rsidR="00FD301C">
        <w:rPr>
          <w:color w:val="14387F"/>
          <w:sz w:val="22"/>
          <w:szCs w:val="22"/>
        </w:rPr>
        <w:t>1</w:t>
      </w:r>
      <w:r w:rsidR="00275A2D">
        <w:rPr>
          <w:color w:val="14387F"/>
          <w:sz w:val="22"/>
          <w:szCs w:val="22"/>
        </w:rPr>
        <w:t xml:space="preserve"> hodin, což činí </w:t>
      </w:r>
      <w:r w:rsidR="00FD301C">
        <w:rPr>
          <w:color w:val="14387F"/>
          <w:sz w:val="22"/>
          <w:szCs w:val="22"/>
        </w:rPr>
        <w:t>96</w:t>
      </w:r>
      <w:r w:rsidRPr="00CC300E">
        <w:rPr>
          <w:color w:val="14387F"/>
          <w:sz w:val="22"/>
          <w:szCs w:val="22"/>
        </w:rPr>
        <w:t xml:space="preserve"> % normálu 1991–2020. Nejvíce hodin slunečního svitu </w:t>
      </w:r>
      <w:r w:rsidR="00275A2D">
        <w:rPr>
          <w:color w:val="14387F"/>
          <w:sz w:val="22"/>
          <w:szCs w:val="22"/>
        </w:rPr>
        <w:t>bylo v</w:t>
      </w:r>
      <w:r w:rsidR="008221DC">
        <w:rPr>
          <w:color w:val="14387F"/>
          <w:sz w:val="22"/>
          <w:szCs w:val="22"/>
        </w:rPr>
        <w:t> Jihomoravském kraji (</w:t>
      </w:r>
      <w:r w:rsidR="00FD301C">
        <w:rPr>
          <w:color w:val="14387F"/>
          <w:sz w:val="22"/>
          <w:szCs w:val="22"/>
        </w:rPr>
        <w:t>147</w:t>
      </w:r>
      <w:r w:rsidR="008221DC">
        <w:rPr>
          <w:color w:val="14387F"/>
          <w:sz w:val="22"/>
          <w:szCs w:val="22"/>
        </w:rPr>
        <w:t>,</w:t>
      </w:r>
      <w:r w:rsidR="00FD301C">
        <w:rPr>
          <w:color w:val="14387F"/>
          <w:sz w:val="22"/>
          <w:szCs w:val="22"/>
        </w:rPr>
        <w:t>5</w:t>
      </w:r>
      <w:r w:rsidR="008221DC">
        <w:rPr>
          <w:color w:val="14387F"/>
          <w:sz w:val="22"/>
          <w:szCs w:val="22"/>
        </w:rPr>
        <w:t xml:space="preserve"> h)</w:t>
      </w:r>
      <w:r w:rsidR="007F7073">
        <w:rPr>
          <w:color w:val="14387F"/>
          <w:sz w:val="22"/>
          <w:szCs w:val="22"/>
        </w:rPr>
        <w:t xml:space="preserve"> a v</w:t>
      </w:r>
      <w:r w:rsidR="00FD301C">
        <w:rPr>
          <w:color w:val="14387F"/>
          <w:sz w:val="22"/>
          <w:szCs w:val="22"/>
        </w:rPr>
        <w:t>e Zlínském</w:t>
      </w:r>
      <w:r w:rsidR="007F7073">
        <w:rPr>
          <w:color w:val="14387F"/>
          <w:sz w:val="22"/>
          <w:szCs w:val="22"/>
        </w:rPr>
        <w:t xml:space="preserve"> </w:t>
      </w:r>
      <w:proofErr w:type="gramStart"/>
      <w:r w:rsidR="007F7073">
        <w:rPr>
          <w:color w:val="14387F"/>
          <w:sz w:val="22"/>
          <w:szCs w:val="22"/>
        </w:rPr>
        <w:t xml:space="preserve">kraji </w:t>
      </w:r>
      <w:r w:rsidR="00D555F7">
        <w:rPr>
          <w:color w:val="14387F"/>
          <w:sz w:val="22"/>
          <w:szCs w:val="22"/>
        </w:rPr>
        <w:t xml:space="preserve">          </w:t>
      </w:r>
      <w:r w:rsidR="007F7073">
        <w:rPr>
          <w:color w:val="14387F"/>
          <w:sz w:val="22"/>
          <w:szCs w:val="22"/>
        </w:rPr>
        <w:t>(</w:t>
      </w:r>
      <w:r w:rsidR="00FD301C">
        <w:rPr>
          <w:color w:val="14387F"/>
          <w:sz w:val="22"/>
          <w:szCs w:val="22"/>
        </w:rPr>
        <w:t>132,1</w:t>
      </w:r>
      <w:proofErr w:type="gramEnd"/>
      <w:r w:rsidR="007F7073">
        <w:rPr>
          <w:color w:val="14387F"/>
          <w:sz w:val="22"/>
          <w:szCs w:val="22"/>
        </w:rPr>
        <w:t xml:space="preserve"> h)</w:t>
      </w:r>
      <w:r w:rsidR="00D462E3">
        <w:rPr>
          <w:color w:val="14387F"/>
          <w:sz w:val="22"/>
          <w:szCs w:val="22"/>
        </w:rPr>
        <w:t>. N</w:t>
      </w:r>
      <w:r w:rsidR="008221DC">
        <w:rPr>
          <w:color w:val="14387F"/>
          <w:sz w:val="22"/>
          <w:szCs w:val="22"/>
        </w:rPr>
        <w:t xml:space="preserve">ejméně </w:t>
      </w:r>
      <w:r w:rsidR="00D462E3">
        <w:rPr>
          <w:color w:val="14387F"/>
          <w:sz w:val="22"/>
          <w:szCs w:val="22"/>
        </w:rPr>
        <w:t xml:space="preserve">pak </w:t>
      </w:r>
      <w:r w:rsidR="008221DC">
        <w:rPr>
          <w:color w:val="14387F"/>
          <w:sz w:val="22"/>
          <w:szCs w:val="22"/>
        </w:rPr>
        <w:t>v</w:t>
      </w:r>
      <w:r w:rsidR="00FD301C">
        <w:rPr>
          <w:color w:val="14387F"/>
          <w:sz w:val="22"/>
          <w:szCs w:val="22"/>
        </w:rPr>
        <w:t xml:space="preserve"> Libereckém </w:t>
      </w:r>
      <w:r w:rsidR="00275A2D">
        <w:rPr>
          <w:color w:val="14387F"/>
          <w:sz w:val="22"/>
          <w:szCs w:val="22"/>
        </w:rPr>
        <w:t>kraji (</w:t>
      </w:r>
      <w:r w:rsidR="00FD301C">
        <w:rPr>
          <w:color w:val="14387F"/>
          <w:sz w:val="22"/>
          <w:szCs w:val="22"/>
        </w:rPr>
        <w:t xml:space="preserve">92,3 h) a v Karlovarském kraji (93,1 h). Nejvyšší </w:t>
      </w:r>
      <w:r w:rsidR="00D462E3">
        <w:rPr>
          <w:color w:val="14387F"/>
          <w:sz w:val="22"/>
          <w:szCs w:val="22"/>
        </w:rPr>
        <w:t>měsíční</w:t>
      </w:r>
      <w:r w:rsidR="00FD301C">
        <w:rPr>
          <w:color w:val="14387F"/>
          <w:sz w:val="22"/>
          <w:szCs w:val="22"/>
        </w:rPr>
        <w:t xml:space="preserve"> úhrn slunečního svitu zaznamenala stanice Brno, Tuřany (161,0 h). </w:t>
      </w:r>
    </w:p>
    <w:p w14:paraId="27DE3443" w14:textId="098AE7CD" w:rsidR="00FF3EE6" w:rsidRPr="00CC300E" w:rsidRDefault="00FD301C" w:rsidP="00275A2D">
      <w:pPr>
        <w:spacing w:line="259" w:lineRule="auto"/>
        <w:jc w:val="center"/>
        <w:rPr>
          <w:color w:val="14387F"/>
          <w:sz w:val="22"/>
          <w:szCs w:val="22"/>
        </w:rPr>
      </w:pPr>
      <w:r w:rsidRPr="00FD301C">
        <w:rPr>
          <w:noProof/>
          <w:color w:val="14387F"/>
          <w:sz w:val="22"/>
          <w:szCs w:val="22"/>
          <w:lang w:eastAsia="cs-CZ"/>
        </w:rPr>
        <w:lastRenderedPageBreak/>
        <w:drawing>
          <wp:inline distT="0" distB="0" distL="0" distR="0" wp14:anchorId="7BD06020" wp14:editId="2B707649">
            <wp:extent cx="5850890" cy="4140469"/>
            <wp:effectExtent l="0" t="0" r="0" b="0"/>
            <wp:docPr id="4" name="Obrázek 4" descr="D:\Stasova\INFOMET\2023\03\mapy\SSV_2023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tasova\INFOMET\2023\03\mapy\SSV_20230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14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7C4BC" w14:textId="23D0A82B" w:rsidR="00460F6B" w:rsidRDefault="00CC300E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 w:rsidRPr="00CC300E">
        <w:rPr>
          <w:i/>
          <w:color w:val="14387F"/>
          <w:sz w:val="22"/>
          <w:szCs w:val="22"/>
        </w:rPr>
        <w:t>Obr. 7: Měsíční úhrn doby trvání slunečn</w:t>
      </w:r>
      <w:r w:rsidR="00275A2D">
        <w:rPr>
          <w:i/>
          <w:color w:val="14387F"/>
          <w:sz w:val="22"/>
          <w:szCs w:val="22"/>
        </w:rPr>
        <w:t xml:space="preserve">ího svitu na území ČR v </w:t>
      </w:r>
      <w:r w:rsidR="00FD301C">
        <w:rPr>
          <w:i/>
          <w:color w:val="14387F"/>
          <w:sz w:val="22"/>
          <w:szCs w:val="22"/>
        </w:rPr>
        <w:t>březnu</w:t>
      </w:r>
      <w:r w:rsidR="00FF3EE6">
        <w:rPr>
          <w:i/>
          <w:color w:val="14387F"/>
          <w:sz w:val="22"/>
          <w:szCs w:val="22"/>
        </w:rPr>
        <w:t xml:space="preserve"> 2023</w:t>
      </w:r>
    </w:p>
    <w:p w14:paraId="556BAB3F" w14:textId="77777777" w:rsidR="00460F6B" w:rsidRDefault="00460F6B" w:rsidP="00CC300E">
      <w:pPr>
        <w:spacing w:line="259" w:lineRule="auto"/>
        <w:jc w:val="both"/>
        <w:rPr>
          <w:color w:val="14387F"/>
          <w:sz w:val="22"/>
          <w:szCs w:val="22"/>
        </w:rPr>
      </w:pPr>
    </w:p>
    <w:p w14:paraId="1E956B27" w14:textId="7D8DFEE5" w:rsidR="00CC300E" w:rsidRPr="00684838" w:rsidRDefault="00D555F7" w:rsidP="00CC300E">
      <w:pPr>
        <w:spacing w:line="259" w:lineRule="auto"/>
        <w:jc w:val="both"/>
        <w:rPr>
          <w:i/>
          <w:color w:val="14387F"/>
          <w:sz w:val="22"/>
          <w:szCs w:val="22"/>
        </w:rPr>
      </w:pPr>
      <w:r>
        <w:rPr>
          <w:color w:val="14387F"/>
          <w:sz w:val="22"/>
          <w:szCs w:val="22"/>
        </w:rPr>
        <w:t>Poznámka 1:</w:t>
      </w:r>
      <w:r w:rsidR="00CC300E" w:rsidRPr="00CC300E">
        <w:rPr>
          <w:color w:val="14387F"/>
          <w:sz w:val="22"/>
          <w:szCs w:val="22"/>
        </w:rPr>
        <w:t xml:space="preserve"> Odchylka pr</w:t>
      </w:r>
      <w:r w:rsidR="00275A2D">
        <w:rPr>
          <w:color w:val="14387F"/>
          <w:sz w:val="22"/>
          <w:szCs w:val="22"/>
        </w:rPr>
        <w:t xml:space="preserve">ůměrné měsíční teploty v </w:t>
      </w:r>
      <w:r w:rsidR="00D462E3">
        <w:rPr>
          <w:color w:val="14387F"/>
          <w:sz w:val="22"/>
          <w:szCs w:val="22"/>
        </w:rPr>
        <w:t>březnu</w:t>
      </w:r>
      <w:r w:rsidR="00CC300E" w:rsidRPr="00CC300E">
        <w:rPr>
          <w:color w:val="14387F"/>
          <w:sz w:val="22"/>
          <w:szCs w:val="22"/>
        </w:rPr>
        <w:t xml:space="preserve"> 202</w:t>
      </w:r>
      <w:r w:rsidR="00FF3EE6">
        <w:rPr>
          <w:color w:val="14387F"/>
          <w:sz w:val="22"/>
          <w:szCs w:val="22"/>
        </w:rPr>
        <w:t>3</w:t>
      </w:r>
      <w:r w:rsidR="00CC300E" w:rsidRPr="00CC300E">
        <w:rPr>
          <w:color w:val="14387F"/>
          <w:sz w:val="22"/>
          <w:szCs w:val="22"/>
        </w:rPr>
        <w:t xml:space="preserve"> od normálu 1961–1990 činí </w:t>
      </w:r>
      <w:r w:rsidR="008221DC">
        <w:rPr>
          <w:color w:val="14387F"/>
          <w:sz w:val="22"/>
          <w:szCs w:val="22"/>
        </w:rPr>
        <w:t>2,</w:t>
      </w:r>
      <w:r w:rsidR="00D462E3">
        <w:rPr>
          <w:color w:val="14387F"/>
          <w:sz w:val="22"/>
          <w:szCs w:val="22"/>
        </w:rPr>
        <w:t>2</w:t>
      </w:r>
      <w:r w:rsidR="00CC300E" w:rsidRPr="00CC300E">
        <w:rPr>
          <w:color w:val="14387F"/>
          <w:sz w:val="22"/>
          <w:szCs w:val="22"/>
        </w:rPr>
        <w:t xml:space="preserve"> °C. </w:t>
      </w:r>
      <w:r w:rsidR="00D462E3">
        <w:rPr>
          <w:color w:val="14387F"/>
          <w:sz w:val="22"/>
          <w:szCs w:val="22"/>
        </w:rPr>
        <w:t>Březnový</w:t>
      </w:r>
      <w:r w:rsidR="008221DC">
        <w:rPr>
          <w:color w:val="14387F"/>
          <w:sz w:val="22"/>
          <w:szCs w:val="22"/>
        </w:rPr>
        <w:t xml:space="preserve"> </w:t>
      </w:r>
      <w:r w:rsidR="00CC300E" w:rsidRPr="00CC300E">
        <w:rPr>
          <w:color w:val="14387F"/>
          <w:sz w:val="22"/>
          <w:szCs w:val="22"/>
        </w:rPr>
        <w:t xml:space="preserve">úhrn </w:t>
      </w:r>
      <w:r w:rsidR="00275A2D">
        <w:rPr>
          <w:color w:val="14387F"/>
          <w:sz w:val="22"/>
          <w:szCs w:val="22"/>
        </w:rPr>
        <w:t xml:space="preserve">srážek na území ČR představuje </w:t>
      </w:r>
      <w:r w:rsidR="00E21A53">
        <w:rPr>
          <w:color w:val="14387F"/>
          <w:sz w:val="22"/>
          <w:szCs w:val="22"/>
        </w:rPr>
        <w:t>123</w:t>
      </w:r>
      <w:r w:rsidR="00CC300E" w:rsidRPr="00CC300E">
        <w:rPr>
          <w:color w:val="14387F"/>
          <w:sz w:val="22"/>
          <w:szCs w:val="22"/>
        </w:rPr>
        <w:t xml:space="preserve"> % normálu 1961–1990.</w:t>
      </w:r>
    </w:p>
    <w:p w14:paraId="653C73C8" w14:textId="79BB8F1A" w:rsidR="00CC300E" w:rsidRPr="00CC300E" w:rsidRDefault="00CC300E" w:rsidP="00CC300E">
      <w:pPr>
        <w:spacing w:line="259" w:lineRule="auto"/>
        <w:jc w:val="both"/>
        <w:rPr>
          <w:color w:val="14387F"/>
          <w:sz w:val="22"/>
          <w:szCs w:val="22"/>
        </w:rPr>
      </w:pPr>
      <w:r w:rsidRPr="00CC300E">
        <w:rPr>
          <w:color w:val="14387F"/>
          <w:sz w:val="22"/>
          <w:szCs w:val="22"/>
        </w:rPr>
        <w:t>Poznámka 2: Uvedené údaje jsou pouze předběžné a mohou se ještě měnit, neboť data nebyla kompletně verifikována.</w:t>
      </w:r>
    </w:p>
    <w:p w14:paraId="5B32BDD6" w14:textId="77777777" w:rsidR="004D039B" w:rsidRPr="00CC300E" w:rsidRDefault="004D039B" w:rsidP="00290D74">
      <w:pPr>
        <w:rPr>
          <w:sz w:val="22"/>
          <w:szCs w:val="22"/>
        </w:rPr>
        <w:sectPr w:rsidR="004D039B" w:rsidRPr="00CC300E" w:rsidSect="0048761A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799" w:right="1841" w:bottom="709" w:left="851" w:header="1020" w:footer="1012" w:gutter="0"/>
          <w:cols w:space="708"/>
          <w:titlePg/>
          <w:docGrid w:linePitch="360"/>
        </w:sectPr>
      </w:pPr>
    </w:p>
    <w:p w14:paraId="44A99016" w14:textId="77777777" w:rsidR="00394105" w:rsidRPr="00B92408" w:rsidRDefault="00470CCA" w:rsidP="00CC300E">
      <w:pPr>
        <w:pStyle w:val="Nadpiskontakt"/>
        <w:spacing w:before="0" w:after="0"/>
        <w:rPr>
          <w:rFonts w:ascii="Times New Roman" w:hAnsi="Times New Roman" w:cs="Times New Roman"/>
          <w:color w:val="14387F"/>
          <w:sz w:val="22"/>
          <w:szCs w:val="22"/>
        </w:rPr>
      </w:pPr>
      <w:r w:rsidRPr="00B92408">
        <w:rPr>
          <w:rFonts w:ascii="Times New Roman" w:hAnsi="Times New Roman" w:cs="Times New Roman"/>
          <w:color w:val="14387F"/>
          <w:sz w:val="22"/>
          <w:szCs w:val="22"/>
        </w:rPr>
        <w:lastRenderedPageBreak/>
        <w:t>Kontakt:</w:t>
      </w:r>
    </w:p>
    <w:p w14:paraId="38097190" w14:textId="77777777" w:rsidR="00390BAC" w:rsidRPr="00D555F7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  <w:r w:rsidRPr="00D555F7">
        <w:rPr>
          <w:color w:val="14387F"/>
          <w:szCs w:val="22"/>
        </w:rPr>
        <w:t xml:space="preserve">Tiskové a informační oddělení </w:t>
      </w:r>
      <w:r w:rsidRPr="00D555F7">
        <w:rPr>
          <w:b w:val="0"/>
          <w:color w:val="14387F"/>
          <w:szCs w:val="22"/>
        </w:rPr>
        <w:t>(info@chmi.cz)</w:t>
      </w:r>
    </w:p>
    <w:p w14:paraId="5D56656C" w14:textId="77777777" w:rsidR="00390BAC" w:rsidRPr="00D555F7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  <w:r w:rsidRPr="00D555F7">
        <w:rPr>
          <w:color w:val="14387F"/>
          <w:szCs w:val="22"/>
        </w:rPr>
        <w:t xml:space="preserve">Monika </w:t>
      </w:r>
      <w:proofErr w:type="spellStart"/>
      <w:r w:rsidRPr="00D555F7">
        <w:rPr>
          <w:color w:val="14387F"/>
          <w:szCs w:val="22"/>
        </w:rPr>
        <w:t>Hrubalová</w:t>
      </w:r>
      <w:proofErr w:type="spellEnd"/>
    </w:p>
    <w:p w14:paraId="567DBE58" w14:textId="77777777" w:rsidR="0021441D" w:rsidRPr="00D555F7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D555F7">
        <w:rPr>
          <w:b w:val="0"/>
          <w:color w:val="14387F"/>
          <w:szCs w:val="22"/>
        </w:rPr>
        <w:t>e-mail: monika.hrubalova@chmi.cz</w:t>
      </w:r>
    </w:p>
    <w:p w14:paraId="30FC1534" w14:textId="77777777" w:rsidR="00390BAC" w:rsidRPr="00D555F7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D555F7">
        <w:rPr>
          <w:b w:val="0"/>
          <w:color w:val="14387F"/>
          <w:szCs w:val="22"/>
        </w:rPr>
        <w:t>tel.: 244 032 724 / 737 231 543</w:t>
      </w:r>
    </w:p>
    <w:p w14:paraId="51C6408F" w14:textId="77777777" w:rsidR="00390BAC" w:rsidRPr="00D555F7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</w:p>
    <w:p w14:paraId="3DA79188" w14:textId="77777777" w:rsidR="00390BAC" w:rsidRPr="00D555F7" w:rsidRDefault="00390BAC" w:rsidP="00390BAC">
      <w:pPr>
        <w:pStyle w:val="kontaktjmno"/>
        <w:spacing w:before="0" w:line="240" w:lineRule="auto"/>
        <w:rPr>
          <w:color w:val="14387F"/>
          <w:szCs w:val="22"/>
        </w:rPr>
      </w:pPr>
      <w:r w:rsidRPr="00D555F7">
        <w:rPr>
          <w:color w:val="14387F"/>
          <w:szCs w:val="22"/>
        </w:rPr>
        <w:t xml:space="preserve">Jan Doležal </w:t>
      </w:r>
    </w:p>
    <w:p w14:paraId="6086D13E" w14:textId="77777777" w:rsidR="00390BAC" w:rsidRPr="00D555F7" w:rsidRDefault="00390BAC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D555F7">
        <w:rPr>
          <w:b w:val="0"/>
          <w:color w:val="14387F"/>
          <w:szCs w:val="22"/>
        </w:rPr>
        <w:t>tel.: 724 342 542</w:t>
      </w:r>
    </w:p>
    <w:p w14:paraId="2F161243" w14:textId="3E792105" w:rsidR="00390BAC" w:rsidRPr="00D555F7" w:rsidRDefault="00390BAC" w:rsidP="00390BAC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  <w:r w:rsidRPr="00D555F7">
        <w:rPr>
          <w:b w:val="0"/>
          <w:color w:val="14387F"/>
          <w:szCs w:val="22"/>
        </w:rPr>
        <w:t xml:space="preserve">e-mail: </w:t>
      </w:r>
      <w:hyperlink r:id="rId18" w:history="1">
        <w:r w:rsidR="002D7DF4" w:rsidRPr="00D555F7">
          <w:rPr>
            <w:rStyle w:val="Hypertextovodkaz"/>
            <w:b w:val="0"/>
            <w:color w:val="14387F"/>
            <w:szCs w:val="22"/>
            <w:u w:val="none"/>
          </w:rPr>
          <w:t>jan.dolezal2@chmi.cz</w:t>
        </w:r>
      </w:hyperlink>
    </w:p>
    <w:p w14:paraId="47F49827" w14:textId="2BE267E3" w:rsidR="00B92408" w:rsidRPr="00D555F7" w:rsidRDefault="00B92408" w:rsidP="00390BAC">
      <w:pPr>
        <w:pStyle w:val="kontaktjmno"/>
        <w:spacing w:before="0" w:line="240" w:lineRule="auto"/>
        <w:rPr>
          <w:rStyle w:val="Hypertextovodkaz"/>
          <w:b w:val="0"/>
          <w:color w:val="14387F"/>
          <w:szCs w:val="22"/>
          <w:u w:val="none"/>
        </w:rPr>
      </w:pPr>
    </w:p>
    <w:p w14:paraId="0241CE91" w14:textId="77777777" w:rsidR="00B92408" w:rsidRPr="00D555F7" w:rsidRDefault="00B92408" w:rsidP="00B92408">
      <w:pPr>
        <w:pStyle w:val="kontaktjmno"/>
        <w:spacing w:before="0" w:line="240" w:lineRule="auto"/>
        <w:rPr>
          <w:color w:val="14387F"/>
          <w:szCs w:val="22"/>
        </w:rPr>
      </w:pPr>
      <w:r w:rsidRPr="00D555F7">
        <w:rPr>
          <w:color w:val="14387F"/>
          <w:szCs w:val="22"/>
        </w:rPr>
        <w:t xml:space="preserve">Aneta Beránková </w:t>
      </w:r>
    </w:p>
    <w:p w14:paraId="319E3B50" w14:textId="77777777" w:rsidR="00B92408" w:rsidRPr="00D555F7" w:rsidRDefault="00B92408" w:rsidP="00B92408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D555F7">
        <w:rPr>
          <w:b w:val="0"/>
          <w:color w:val="14387F"/>
          <w:szCs w:val="22"/>
        </w:rPr>
        <w:t xml:space="preserve">e-mail: </w:t>
      </w:r>
      <w:r w:rsidRPr="00D555F7">
        <w:rPr>
          <w:b w:val="0"/>
          <w:color w:val="14387F"/>
        </w:rPr>
        <w:t>aneta.berankova@chmi.cz</w:t>
      </w:r>
    </w:p>
    <w:p w14:paraId="27B83D51" w14:textId="0ABCECC4" w:rsidR="00B92408" w:rsidRPr="00D555F7" w:rsidRDefault="00B92408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D555F7">
        <w:rPr>
          <w:b w:val="0"/>
          <w:color w:val="14387F"/>
          <w:szCs w:val="22"/>
        </w:rPr>
        <w:t>tel.: 735 794</w:t>
      </w:r>
      <w:r w:rsidRPr="00D555F7">
        <w:rPr>
          <w:b w:val="0"/>
          <w:color w:val="14387F"/>
          <w:szCs w:val="22"/>
        </w:rPr>
        <w:t> </w:t>
      </w:r>
      <w:r w:rsidRPr="00D555F7">
        <w:rPr>
          <w:b w:val="0"/>
          <w:color w:val="14387F"/>
          <w:szCs w:val="22"/>
        </w:rPr>
        <w:t>383</w:t>
      </w:r>
    </w:p>
    <w:p w14:paraId="7CC76CE7" w14:textId="77777777" w:rsidR="00CC300E" w:rsidRPr="00D555F7" w:rsidRDefault="00CC300E" w:rsidP="00390BAC">
      <w:pPr>
        <w:pStyle w:val="kontaktjmno"/>
        <w:spacing w:before="0" w:line="240" w:lineRule="auto"/>
        <w:rPr>
          <w:b w:val="0"/>
          <w:color w:val="14387F"/>
          <w:szCs w:val="22"/>
        </w:rPr>
      </w:pPr>
    </w:p>
    <w:p w14:paraId="5266FCED" w14:textId="140BE48C" w:rsidR="00CC300E" w:rsidRPr="00D555F7" w:rsidRDefault="00CC300E" w:rsidP="00CC300E">
      <w:pPr>
        <w:pStyle w:val="kontaktjmno"/>
        <w:spacing w:before="0" w:line="240" w:lineRule="auto"/>
        <w:rPr>
          <w:color w:val="14387F"/>
          <w:szCs w:val="22"/>
        </w:rPr>
      </w:pPr>
      <w:r w:rsidRPr="00D555F7">
        <w:rPr>
          <w:color w:val="14387F"/>
          <w:szCs w:val="22"/>
        </w:rPr>
        <w:t xml:space="preserve">Odborní garanti: </w:t>
      </w:r>
    </w:p>
    <w:p w14:paraId="558292AA" w14:textId="62C29C3F" w:rsidR="00B92408" w:rsidRPr="00D555F7" w:rsidRDefault="00CC300E" w:rsidP="00B92408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D555F7">
        <w:rPr>
          <w:color w:val="14387F"/>
          <w:szCs w:val="22"/>
        </w:rPr>
        <w:t>Klára Sedláková</w:t>
      </w:r>
      <w:r w:rsidR="00B92408" w:rsidRPr="00D555F7">
        <w:rPr>
          <w:color w:val="14387F"/>
          <w:szCs w:val="22"/>
        </w:rPr>
        <w:t>,</w:t>
      </w:r>
      <w:r w:rsidR="00B92408" w:rsidRPr="00D555F7">
        <w:rPr>
          <w:b w:val="0"/>
          <w:color w:val="14387F"/>
          <w:szCs w:val="22"/>
        </w:rPr>
        <w:t xml:space="preserve"> </w:t>
      </w:r>
      <w:r w:rsidR="00B92408" w:rsidRPr="00D555F7">
        <w:rPr>
          <w:b w:val="0"/>
          <w:color w:val="14387F"/>
          <w:szCs w:val="22"/>
        </w:rPr>
        <w:t xml:space="preserve">e-mail: </w:t>
      </w:r>
      <w:hyperlink r:id="rId19" w:history="1">
        <w:r w:rsidR="00B92408" w:rsidRPr="00D555F7">
          <w:rPr>
            <w:rStyle w:val="Hypertextovodkaz"/>
            <w:b w:val="0"/>
            <w:color w:val="14387F"/>
            <w:szCs w:val="22"/>
            <w:u w:val="none"/>
          </w:rPr>
          <w:t>klara.sedlakova@chmi.cz</w:t>
        </w:r>
      </w:hyperlink>
    </w:p>
    <w:p w14:paraId="5401DEEC" w14:textId="1471057B" w:rsidR="00CC300E" w:rsidRPr="00D555F7" w:rsidRDefault="00B92408" w:rsidP="00CC300E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D555F7">
        <w:rPr>
          <w:color w:val="14387F"/>
          <w:szCs w:val="22"/>
        </w:rPr>
        <w:t>Lenka Stašová</w:t>
      </w:r>
      <w:r w:rsidRPr="00D555F7">
        <w:rPr>
          <w:color w:val="14387F"/>
          <w:szCs w:val="22"/>
        </w:rPr>
        <w:t xml:space="preserve">, </w:t>
      </w:r>
      <w:r w:rsidRPr="00D555F7">
        <w:rPr>
          <w:b w:val="0"/>
          <w:color w:val="14387F"/>
          <w:szCs w:val="22"/>
        </w:rPr>
        <w:t xml:space="preserve">e-mail: </w:t>
      </w:r>
      <w:hyperlink r:id="rId20" w:history="1">
        <w:r w:rsidRPr="00D555F7">
          <w:rPr>
            <w:rStyle w:val="Hypertextovodkaz"/>
            <w:b w:val="0"/>
            <w:color w:val="14387F"/>
            <w:szCs w:val="22"/>
            <w:u w:val="none"/>
          </w:rPr>
          <w:t>lenka.stasova@chmi.cz</w:t>
        </w:r>
      </w:hyperlink>
    </w:p>
    <w:p w14:paraId="66D1E0DE" w14:textId="77777777" w:rsidR="00CC300E" w:rsidRPr="00D555F7" w:rsidRDefault="00CC300E" w:rsidP="00CC300E">
      <w:pPr>
        <w:pStyle w:val="kontaktjmno"/>
        <w:spacing w:before="0" w:line="240" w:lineRule="auto"/>
        <w:rPr>
          <w:b w:val="0"/>
          <w:color w:val="14387F"/>
          <w:szCs w:val="22"/>
        </w:rPr>
      </w:pPr>
      <w:r w:rsidRPr="00D555F7">
        <w:rPr>
          <w:b w:val="0"/>
          <w:color w:val="14387F"/>
          <w:szCs w:val="22"/>
        </w:rPr>
        <w:t xml:space="preserve">Oddělení všeobecné klimatologie </w:t>
      </w:r>
    </w:p>
    <w:p w14:paraId="69555CF1" w14:textId="69F6878E" w:rsidR="00EC3B76" w:rsidRPr="00D555F7" w:rsidRDefault="00EC3B76" w:rsidP="00EC3B76">
      <w:pPr>
        <w:pStyle w:val="kontaktjmno"/>
        <w:spacing w:before="0" w:line="240" w:lineRule="auto"/>
        <w:rPr>
          <w:b w:val="0"/>
          <w:szCs w:val="22"/>
        </w:rPr>
      </w:pPr>
      <w:r w:rsidRPr="00D555F7">
        <w:rPr>
          <w:b w:val="0"/>
          <w:szCs w:val="22"/>
        </w:rPr>
        <w:t xml:space="preserve"> </w:t>
      </w:r>
    </w:p>
    <w:sectPr w:rsidR="00EC3B76" w:rsidRPr="00D555F7" w:rsidSect="00F979BB">
      <w:headerReference w:type="first" r:id="rId21"/>
      <w:footerReference w:type="first" r:id="rId2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6F7B29" w14:textId="77777777" w:rsidR="00F16C47" w:rsidRDefault="00F16C47" w:rsidP="0020378E">
      <w:r>
        <w:separator/>
      </w:r>
    </w:p>
  </w:endnote>
  <w:endnote w:type="continuationSeparator" w:id="0">
    <w:p w14:paraId="154B0BCB" w14:textId="77777777" w:rsidR="00F16C47" w:rsidRDefault="00F16C47" w:rsidP="0020378E">
      <w:r>
        <w:continuationSeparator/>
      </w:r>
    </w:p>
  </w:endnote>
  <w:endnote w:type="continuationNotice" w:id="1">
    <w:p w14:paraId="36050FA1" w14:textId="77777777" w:rsidR="00F16C47" w:rsidRDefault="00F16C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MetaSerifPro-Book">
    <w:altName w:val="Arial"/>
    <w:panose1 w:val="02010604050101020104"/>
    <w:charset w:val="00"/>
    <w:family w:val="modern"/>
    <w:notTrueType/>
    <w:pitch w:val="variable"/>
    <w:sig w:usb0="A00002FF" w:usb1="5000207B" w:usb2="00000000" w:usb3="00000000" w:csb0="0000009F" w:csb1="00000000"/>
  </w:font>
  <w:font w:name="Campton Book">
    <w:altName w:val="Arial"/>
    <w:panose1 w:val="00000500000000000000"/>
    <w:charset w:val="00"/>
    <w:family w:val="modern"/>
    <w:notTrueType/>
    <w:pitch w:val="variable"/>
    <w:sig w:usb0="00000007" w:usb1="00000023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C7B6D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1CB236D" wp14:editId="391ABDC0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398E01" w14:textId="59E0EF79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E76DD9">
                            <w:rPr>
                              <w:noProof/>
                              <w:color w:val="023E88"/>
                            </w:rPr>
                            <w:t>4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B236D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01398E01" w14:textId="59E0EF79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E76DD9">
                      <w:rPr>
                        <w:noProof/>
                        <w:color w:val="023E88"/>
                      </w:rPr>
                      <w:t>4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7A145E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272D1DB0" wp14:editId="08D8AEC6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10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BE179D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1B91F4" w14:textId="77777777" w:rsidR="00F16C47" w:rsidRDefault="00F16C47" w:rsidP="0020378E">
      <w:r>
        <w:separator/>
      </w:r>
    </w:p>
  </w:footnote>
  <w:footnote w:type="continuationSeparator" w:id="0">
    <w:p w14:paraId="7C890F74" w14:textId="77777777" w:rsidR="00F16C47" w:rsidRDefault="00F16C47" w:rsidP="0020378E">
      <w:r>
        <w:continuationSeparator/>
      </w:r>
    </w:p>
  </w:footnote>
  <w:footnote w:type="continuationNotice" w:id="1">
    <w:p w14:paraId="20FA9BBC" w14:textId="77777777" w:rsidR="00F16C47" w:rsidRDefault="00F16C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82856" w14:textId="328647A7" w:rsidR="00A824CC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B92408">
      <w:t>6</w:t>
    </w:r>
    <w:r w:rsidR="00E863F4">
      <w:t xml:space="preserve">. </w:t>
    </w:r>
    <w:r w:rsidR="004E1492">
      <w:t>4</w:t>
    </w:r>
    <w:r w:rsidR="00F91054">
      <w:t>. 202</w:t>
    </w:r>
    <w:r w:rsidR="00302AE6">
      <w:t>3</w:t>
    </w:r>
  </w:p>
  <w:p w14:paraId="3DC32605" w14:textId="77777777" w:rsidR="00302AE6" w:rsidRPr="00AD7E7D" w:rsidRDefault="00302AE6" w:rsidP="00C8699C">
    <w:pPr>
      <w:pStyle w:val="Zhlav"/>
      <w:tabs>
        <w:tab w:val="clear" w:pos="9072"/>
        <w:tab w:val="right" w:pos="102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26B35F" w14:textId="7B2E9155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51EE4E95" wp14:editId="3E49902F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9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B92408">
      <w:t>6</w:t>
    </w:r>
    <w:r w:rsidR="00842F73">
      <w:t xml:space="preserve">. </w:t>
    </w:r>
    <w:r w:rsidR="00FE3DEE">
      <w:t>4</w:t>
    </w:r>
    <w:r w:rsidR="00842F73">
      <w:t>. 202</w:t>
    </w:r>
    <w:r w:rsidR="00C1158C"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62274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7BB5A07E" wp14:editId="01DAF551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4801DB7F" wp14:editId="0A4E8463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4AB"/>
    <w:rsid w:val="0002041B"/>
    <w:rsid w:val="000265D3"/>
    <w:rsid w:val="00053133"/>
    <w:rsid w:val="00061227"/>
    <w:rsid w:val="000623ED"/>
    <w:rsid w:val="00066B5F"/>
    <w:rsid w:val="00082F38"/>
    <w:rsid w:val="00094A69"/>
    <w:rsid w:val="000A7895"/>
    <w:rsid w:val="000B0E71"/>
    <w:rsid w:val="000B2712"/>
    <w:rsid w:val="000B37E1"/>
    <w:rsid w:val="000B5EB1"/>
    <w:rsid w:val="000C747B"/>
    <w:rsid w:val="000D030E"/>
    <w:rsid w:val="000D0D26"/>
    <w:rsid w:val="000D3E5D"/>
    <w:rsid w:val="000E36E6"/>
    <w:rsid w:val="000F2D91"/>
    <w:rsid w:val="00104EB3"/>
    <w:rsid w:val="0010681D"/>
    <w:rsid w:val="00107C15"/>
    <w:rsid w:val="00110A36"/>
    <w:rsid w:val="00114637"/>
    <w:rsid w:val="00136805"/>
    <w:rsid w:val="00151E7D"/>
    <w:rsid w:val="00160F1D"/>
    <w:rsid w:val="0016178B"/>
    <w:rsid w:val="00167392"/>
    <w:rsid w:val="00175DB9"/>
    <w:rsid w:val="0018600B"/>
    <w:rsid w:val="00186A1B"/>
    <w:rsid w:val="001C049B"/>
    <w:rsid w:val="001C624B"/>
    <w:rsid w:val="001D6F26"/>
    <w:rsid w:val="001E0229"/>
    <w:rsid w:val="0020378E"/>
    <w:rsid w:val="0021441D"/>
    <w:rsid w:val="002430C1"/>
    <w:rsid w:val="00251212"/>
    <w:rsid w:val="00251CAB"/>
    <w:rsid w:val="002624C4"/>
    <w:rsid w:val="00263B9C"/>
    <w:rsid w:val="00275A2D"/>
    <w:rsid w:val="00276E53"/>
    <w:rsid w:val="00286BB8"/>
    <w:rsid w:val="00290D74"/>
    <w:rsid w:val="0029228D"/>
    <w:rsid w:val="00297F70"/>
    <w:rsid w:val="002A3B07"/>
    <w:rsid w:val="002B280E"/>
    <w:rsid w:val="002B71AF"/>
    <w:rsid w:val="002C0EDA"/>
    <w:rsid w:val="002C434C"/>
    <w:rsid w:val="002D10D8"/>
    <w:rsid w:val="002D7DF4"/>
    <w:rsid w:val="002E44DF"/>
    <w:rsid w:val="002E4ADB"/>
    <w:rsid w:val="002E4D5A"/>
    <w:rsid w:val="002E734F"/>
    <w:rsid w:val="002F28ED"/>
    <w:rsid w:val="002F2AAD"/>
    <w:rsid w:val="002F3797"/>
    <w:rsid w:val="002F74A5"/>
    <w:rsid w:val="00300CD3"/>
    <w:rsid w:val="00300D68"/>
    <w:rsid w:val="00302AE6"/>
    <w:rsid w:val="00314433"/>
    <w:rsid w:val="003355FF"/>
    <w:rsid w:val="00341D98"/>
    <w:rsid w:val="003505CE"/>
    <w:rsid w:val="003724C5"/>
    <w:rsid w:val="003775CA"/>
    <w:rsid w:val="00390BAC"/>
    <w:rsid w:val="00394105"/>
    <w:rsid w:val="003A47CC"/>
    <w:rsid w:val="003B5483"/>
    <w:rsid w:val="003C64E3"/>
    <w:rsid w:val="003C6833"/>
    <w:rsid w:val="003D0993"/>
    <w:rsid w:val="003D48C1"/>
    <w:rsid w:val="003E4705"/>
    <w:rsid w:val="003E5749"/>
    <w:rsid w:val="003E64DE"/>
    <w:rsid w:val="003F4F92"/>
    <w:rsid w:val="003F5C20"/>
    <w:rsid w:val="00404C7E"/>
    <w:rsid w:val="00417BAA"/>
    <w:rsid w:val="00436056"/>
    <w:rsid w:val="0044154F"/>
    <w:rsid w:val="004456B9"/>
    <w:rsid w:val="004468C2"/>
    <w:rsid w:val="004542A3"/>
    <w:rsid w:val="00456C06"/>
    <w:rsid w:val="00457F79"/>
    <w:rsid w:val="00460F6B"/>
    <w:rsid w:val="00470CCA"/>
    <w:rsid w:val="00470DC3"/>
    <w:rsid w:val="00471A64"/>
    <w:rsid w:val="00477C0E"/>
    <w:rsid w:val="00477CF8"/>
    <w:rsid w:val="0048538E"/>
    <w:rsid w:val="0048761A"/>
    <w:rsid w:val="00490102"/>
    <w:rsid w:val="0049726C"/>
    <w:rsid w:val="004A2CA8"/>
    <w:rsid w:val="004B5411"/>
    <w:rsid w:val="004B69FB"/>
    <w:rsid w:val="004C0ADF"/>
    <w:rsid w:val="004D039B"/>
    <w:rsid w:val="004D21E3"/>
    <w:rsid w:val="004D29AA"/>
    <w:rsid w:val="004E1492"/>
    <w:rsid w:val="004E6D02"/>
    <w:rsid w:val="004E7C47"/>
    <w:rsid w:val="004F61B1"/>
    <w:rsid w:val="005244EB"/>
    <w:rsid w:val="0053137E"/>
    <w:rsid w:val="005609C7"/>
    <w:rsid w:val="00561446"/>
    <w:rsid w:val="00566DCB"/>
    <w:rsid w:val="00587F32"/>
    <w:rsid w:val="005B474C"/>
    <w:rsid w:val="005C5823"/>
    <w:rsid w:val="005F2F54"/>
    <w:rsid w:val="005F5C68"/>
    <w:rsid w:val="005F6CE5"/>
    <w:rsid w:val="00601D2B"/>
    <w:rsid w:val="006024AB"/>
    <w:rsid w:val="006146B1"/>
    <w:rsid w:val="00656AAC"/>
    <w:rsid w:val="00663235"/>
    <w:rsid w:val="006724CC"/>
    <w:rsid w:val="00683356"/>
    <w:rsid w:val="00684838"/>
    <w:rsid w:val="00687636"/>
    <w:rsid w:val="00693394"/>
    <w:rsid w:val="006B0413"/>
    <w:rsid w:val="006B6A0D"/>
    <w:rsid w:val="006B6FE3"/>
    <w:rsid w:val="006B7E56"/>
    <w:rsid w:val="006C7217"/>
    <w:rsid w:val="006D54FE"/>
    <w:rsid w:val="006D6FF3"/>
    <w:rsid w:val="006E1CBA"/>
    <w:rsid w:val="006F6C37"/>
    <w:rsid w:val="00702AB7"/>
    <w:rsid w:val="007104A5"/>
    <w:rsid w:val="007163F3"/>
    <w:rsid w:val="00717A8A"/>
    <w:rsid w:val="007233B8"/>
    <w:rsid w:val="00725102"/>
    <w:rsid w:val="00731DBD"/>
    <w:rsid w:val="0076276B"/>
    <w:rsid w:val="0077244E"/>
    <w:rsid w:val="0077614B"/>
    <w:rsid w:val="00780B98"/>
    <w:rsid w:val="00786744"/>
    <w:rsid w:val="00786C36"/>
    <w:rsid w:val="0078744A"/>
    <w:rsid w:val="00790489"/>
    <w:rsid w:val="00794D0C"/>
    <w:rsid w:val="007B4A47"/>
    <w:rsid w:val="007C00E9"/>
    <w:rsid w:val="007C6068"/>
    <w:rsid w:val="007D0D95"/>
    <w:rsid w:val="007D2DEB"/>
    <w:rsid w:val="007E7C9D"/>
    <w:rsid w:val="007F47B9"/>
    <w:rsid w:val="007F5A35"/>
    <w:rsid w:val="007F7073"/>
    <w:rsid w:val="00802893"/>
    <w:rsid w:val="008065D2"/>
    <w:rsid w:val="00812312"/>
    <w:rsid w:val="00820255"/>
    <w:rsid w:val="008221DC"/>
    <w:rsid w:val="008263E8"/>
    <w:rsid w:val="008429AE"/>
    <w:rsid w:val="00842F73"/>
    <w:rsid w:val="00845FA7"/>
    <w:rsid w:val="00850BBD"/>
    <w:rsid w:val="00857F2A"/>
    <w:rsid w:val="00866DB7"/>
    <w:rsid w:val="00867869"/>
    <w:rsid w:val="0087304B"/>
    <w:rsid w:val="00875EF6"/>
    <w:rsid w:val="008801DC"/>
    <w:rsid w:val="00881E41"/>
    <w:rsid w:val="00883E58"/>
    <w:rsid w:val="008933C8"/>
    <w:rsid w:val="008B22A9"/>
    <w:rsid w:val="008C7A58"/>
    <w:rsid w:val="008D0716"/>
    <w:rsid w:val="008E43B3"/>
    <w:rsid w:val="008F240E"/>
    <w:rsid w:val="00907120"/>
    <w:rsid w:val="00926888"/>
    <w:rsid w:val="009351BB"/>
    <w:rsid w:val="0095152B"/>
    <w:rsid w:val="009627E0"/>
    <w:rsid w:val="00962D66"/>
    <w:rsid w:val="00972D2F"/>
    <w:rsid w:val="00973892"/>
    <w:rsid w:val="009949C9"/>
    <w:rsid w:val="009B30F7"/>
    <w:rsid w:val="009B3AB0"/>
    <w:rsid w:val="009D20F0"/>
    <w:rsid w:val="009D7D92"/>
    <w:rsid w:val="00A03CF8"/>
    <w:rsid w:val="00A13ADE"/>
    <w:rsid w:val="00A16792"/>
    <w:rsid w:val="00A20B19"/>
    <w:rsid w:val="00A24CAF"/>
    <w:rsid w:val="00A25003"/>
    <w:rsid w:val="00A42DF6"/>
    <w:rsid w:val="00A448F7"/>
    <w:rsid w:val="00A57E5B"/>
    <w:rsid w:val="00A6629C"/>
    <w:rsid w:val="00A6673A"/>
    <w:rsid w:val="00A66921"/>
    <w:rsid w:val="00A71285"/>
    <w:rsid w:val="00A71D39"/>
    <w:rsid w:val="00A72736"/>
    <w:rsid w:val="00A824CC"/>
    <w:rsid w:val="00A93AE5"/>
    <w:rsid w:val="00A93DD5"/>
    <w:rsid w:val="00AB0212"/>
    <w:rsid w:val="00AC1908"/>
    <w:rsid w:val="00AC3D71"/>
    <w:rsid w:val="00AC6C2C"/>
    <w:rsid w:val="00AD36DC"/>
    <w:rsid w:val="00AD7D8B"/>
    <w:rsid w:val="00AD7E7D"/>
    <w:rsid w:val="00AE0001"/>
    <w:rsid w:val="00AE54F1"/>
    <w:rsid w:val="00AF2258"/>
    <w:rsid w:val="00B006B0"/>
    <w:rsid w:val="00B21340"/>
    <w:rsid w:val="00B372D7"/>
    <w:rsid w:val="00B44C2B"/>
    <w:rsid w:val="00B507E9"/>
    <w:rsid w:val="00B51F44"/>
    <w:rsid w:val="00B55AAC"/>
    <w:rsid w:val="00B619F1"/>
    <w:rsid w:val="00B668CD"/>
    <w:rsid w:val="00B772DD"/>
    <w:rsid w:val="00B9103F"/>
    <w:rsid w:val="00B92408"/>
    <w:rsid w:val="00BA7A56"/>
    <w:rsid w:val="00BB5E33"/>
    <w:rsid w:val="00BB6218"/>
    <w:rsid w:val="00BC569B"/>
    <w:rsid w:val="00BD0B12"/>
    <w:rsid w:val="00BF0440"/>
    <w:rsid w:val="00BF1C43"/>
    <w:rsid w:val="00C038FD"/>
    <w:rsid w:val="00C03AE2"/>
    <w:rsid w:val="00C1158C"/>
    <w:rsid w:val="00C21932"/>
    <w:rsid w:val="00C24503"/>
    <w:rsid w:val="00C35F95"/>
    <w:rsid w:val="00C37660"/>
    <w:rsid w:val="00C72D4C"/>
    <w:rsid w:val="00C75F85"/>
    <w:rsid w:val="00C8699C"/>
    <w:rsid w:val="00C900D9"/>
    <w:rsid w:val="00CB12F3"/>
    <w:rsid w:val="00CB2B68"/>
    <w:rsid w:val="00CC300E"/>
    <w:rsid w:val="00CC59CE"/>
    <w:rsid w:val="00CF1A6A"/>
    <w:rsid w:val="00CF6231"/>
    <w:rsid w:val="00D02616"/>
    <w:rsid w:val="00D36ACF"/>
    <w:rsid w:val="00D44003"/>
    <w:rsid w:val="00D462E3"/>
    <w:rsid w:val="00D478C1"/>
    <w:rsid w:val="00D555F7"/>
    <w:rsid w:val="00D57783"/>
    <w:rsid w:val="00D66D26"/>
    <w:rsid w:val="00D768CA"/>
    <w:rsid w:val="00D81BD2"/>
    <w:rsid w:val="00D831C1"/>
    <w:rsid w:val="00D87827"/>
    <w:rsid w:val="00DA0394"/>
    <w:rsid w:val="00DA6008"/>
    <w:rsid w:val="00DB0064"/>
    <w:rsid w:val="00DB24FE"/>
    <w:rsid w:val="00DC3969"/>
    <w:rsid w:val="00DD103B"/>
    <w:rsid w:val="00E02008"/>
    <w:rsid w:val="00E03517"/>
    <w:rsid w:val="00E07DFA"/>
    <w:rsid w:val="00E13A45"/>
    <w:rsid w:val="00E21A53"/>
    <w:rsid w:val="00E271D1"/>
    <w:rsid w:val="00E411A5"/>
    <w:rsid w:val="00E45D5D"/>
    <w:rsid w:val="00E46381"/>
    <w:rsid w:val="00E606BE"/>
    <w:rsid w:val="00E66D3A"/>
    <w:rsid w:val="00E7012C"/>
    <w:rsid w:val="00E769FD"/>
    <w:rsid w:val="00E76DD9"/>
    <w:rsid w:val="00E863F4"/>
    <w:rsid w:val="00E96CCF"/>
    <w:rsid w:val="00EA0C0E"/>
    <w:rsid w:val="00EA3B7D"/>
    <w:rsid w:val="00EB39BC"/>
    <w:rsid w:val="00EC3B76"/>
    <w:rsid w:val="00ED1944"/>
    <w:rsid w:val="00EE4274"/>
    <w:rsid w:val="00EF060F"/>
    <w:rsid w:val="00EF4514"/>
    <w:rsid w:val="00F04799"/>
    <w:rsid w:val="00F11B7F"/>
    <w:rsid w:val="00F16C47"/>
    <w:rsid w:val="00F20559"/>
    <w:rsid w:val="00F32C5D"/>
    <w:rsid w:val="00F361B6"/>
    <w:rsid w:val="00F364D5"/>
    <w:rsid w:val="00F43193"/>
    <w:rsid w:val="00F57DC4"/>
    <w:rsid w:val="00F7184A"/>
    <w:rsid w:val="00F771AE"/>
    <w:rsid w:val="00F86A9F"/>
    <w:rsid w:val="00F91054"/>
    <w:rsid w:val="00F979BB"/>
    <w:rsid w:val="00FA3488"/>
    <w:rsid w:val="00FB2B86"/>
    <w:rsid w:val="00FD301C"/>
    <w:rsid w:val="00FE3DEE"/>
    <w:rsid w:val="00FF338E"/>
    <w:rsid w:val="00FF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AEF57AF"/>
  <w15:docId w15:val="{F0914C5F-743E-42A6-B355-7AFEB7213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paragraph" w:customStyle="1" w:styleId="00Text1">
    <w:name w:val="00 Text 1"/>
    <w:basedOn w:val="Normln"/>
    <w:uiPriority w:val="99"/>
    <w:rsid w:val="006024AB"/>
    <w:pPr>
      <w:autoSpaceDE w:val="0"/>
      <w:autoSpaceDN w:val="0"/>
      <w:adjustRightInd w:val="0"/>
      <w:spacing w:after="227" w:line="220" w:lineRule="atLeast"/>
      <w:jc w:val="both"/>
      <w:textAlignment w:val="center"/>
    </w:pPr>
    <w:rPr>
      <w:rFonts w:ascii="MetaSerifPro-Book" w:hAnsi="MetaSerifPro-Book" w:cs="MetaSerifPro-Book"/>
      <w:color w:val="13377F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6024AB"/>
    <w:rPr>
      <w:color w:val="0563C1" w:themeColor="hyperlink"/>
      <w:u w:val="single"/>
    </w:rPr>
  </w:style>
  <w:style w:type="character" w:styleId="Odkazintenzivn">
    <w:name w:val="Intense Reference"/>
    <w:basedOn w:val="Standardnpsmoodstavce"/>
    <w:uiPriority w:val="32"/>
    <w:qFormat/>
    <w:rsid w:val="006024AB"/>
    <w:rPr>
      <w:b/>
      <w:bCs/>
      <w:smallCaps/>
      <w:color w:val="5B9BD5" w:themeColor="accent1"/>
      <w:spacing w:val="5"/>
    </w:rPr>
  </w:style>
  <w:style w:type="paragraph" w:customStyle="1" w:styleId="01Nadpis4">
    <w:name w:val="01 Nadpis 4"/>
    <w:basedOn w:val="Normln"/>
    <w:uiPriority w:val="99"/>
    <w:rsid w:val="006024AB"/>
    <w:pPr>
      <w:keepNext/>
      <w:keepLines/>
      <w:suppressAutoHyphens/>
      <w:autoSpaceDE w:val="0"/>
      <w:autoSpaceDN w:val="0"/>
      <w:adjustRightInd w:val="0"/>
      <w:spacing w:before="113" w:after="113" w:line="260" w:lineRule="atLeast"/>
      <w:textAlignment w:val="center"/>
    </w:pPr>
    <w:rPr>
      <w:rFonts w:ascii="Campton Book" w:hAnsi="Campton Book" w:cs="Campton Book"/>
      <w:b/>
      <w:bCs/>
      <w:color w:val="13377F"/>
      <w:sz w:val="22"/>
      <w:szCs w:val="22"/>
    </w:rPr>
  </w:style>
  <w:style w:type="paragraph" w:customStyle="1" w:styleId="04Poznamka">
    <w:name w:val="04 Poznamka"/>
    <w:basedOn w:val="Normln"/>
    <w:uiPriority w:val="99"/>
    <w:rsid w:val="006024AB"/>
    <w:pPr>
      <w:pBdr>
        <w:top w:val="single" w:sz="16" w:space="14" w:color="auto"/>
      </w:pBdr>
      <w:autoSpaceDE w:val="0"/>
      <w:autoSpaceDN w:val="0"/>
      <w:adjustRightInd w:val="0"/>
      <w:spacing w:before="227" w:after="0" w:line="288" w:lineRule="auto"/>
      <w:textAlignment w:val="center"/>
    </w:pPr>
    <w:rPr>
      <w:rFonts w:ascii="Campton Book" w:hAnsi="Campton Book" w:cs="Campton Book"/>
      <w:color w:val="13377F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024A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024A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024AB"/>
    <w:rPr>
      <w:vertAlign w:val="superscript"/>
    </w:rPr>
  </w:style>
  <w:style w:type="character" w:customStyle="1" w:styleId="markedcontent">
    <w:name w:val="markedcontent"/>
    <w:basedOn w:val="Standardnpsmoodstavce"/>
    <w:rsid w:val="0002041B"/>
  </w:style>
  <w:style w:type="character" w:styleId="Sledovanodkaz">
    <w:name w:val="FollowedHyperlink"/>
    <w:basedOn w:val="Standardnpsmoodstavce"/>
    <w:uiPriority w:val="99"/>
    <w:semiHidden/>
    <w:unhideWhenUsed/>
    <w:rsid w:val="00790489"/>
    <w:rPr>
      <w:color w:val="954F72" w:themeColor="followed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842F7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42F73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42F73"/>
    <w:rPr>
      <w:rFonts w:ascii="Times New Roman" w:hAnsi="Times New Roman" w:cs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42F7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42F73"/>
    <w:rPr>
      <w:rFonts w:ascii="Times New Roman" w:hAnsi="Times New Roman" w:cs="Times New Roman"/>
      <w:b/>
      <w:bCs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275A2D"/>
    <w:pPr>
      <w:ind w:left="720"/>
      <w:contextualSpacing/>
    </w:pPr>
  </w:style>
  <w:style w:type="paragraph" w:styleId="Revize">
    <w:name w:val="Revision"/>
    <w:hidden/>
    <w:uiPriority w:val="99"/>
    <w:semiHidden/>
    <w:rsid w:val="00297F70"/>
    <w:pPr>
      <w:spacing w:after="0" w:line="240" w:lineRule="auto"/>
    </w:pPr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648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2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jan.dolezal2@chmi.cz" TargetMode="Externa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hyperlink" Target="mailto:lenka.stasova@chmi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klara.sedlakova@chmi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C4ABA2-5829-4186-BD05-1A2F4050B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</Template>
  <TotalTime>77</TotalTime>
  <Pages>7</Pages>
  <Words>887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ANETA BERÁNKOVÁ, MgA.</cp:lastModifiedBy>
  <cp:revision>7</cp:revision>
  <cp:lastPrinted>2023-04-06T10:37:00Z</cp:lastPrinted>
  <dcterms:created xsi:type="dcterms:W3CDTF">2023-04-06T09:21:00Z</dcterms:created>
  <dcterms:modified xsi:type="dcterms:W3CDTF">2023-04-06T10:39:00Z</dcterms:modified>
</cp:coreProperties>
</file>